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0D31F" w14:textId="77777777" w:rsidR="00204552" w:rsidRPr="00405527" w:rsidRDefault="00204552">
      <w:pPr>
        <w:ind w:right="-54"/>
        <w:rPr>
          <w:rFonts w:ascii="Arial" w:hAnsi="Arial" w:cs="Arial"/>
          <w:b/>
          <w:sz w:val="20"/>
        </w:rPr>
      </w:pPr>
      <w:r w:rsidRPr="00405527">
        <w:rPr>
          <w:rFonts w:ascii="Arial" w:hAnsi="Arial" w:cs="Arial"/>
          <w:b/>
          <w:sz w:val="20"/>
        </w:rPr>
        <w:t xml:space="preserve">English II: American </w:t>
      </w:r>
      <w:r w:rsidR="00FD53B8" w:rsidRPr="00405527">
        <w:rPr>
          <w:rFonts w:ascii="Arial" w:hAnsi="Arial" w:cs="Arial"/>
          <w:b/>
          <w:sz w:val="20"/>
        </w:rPr>
        <w:t>Studies 201</w:t>
      </w:r>
      <w:r w:rsidR="000D6800">
        <w:rPr>
          <w:rFonts w:ascii="Arial" w:hAnsi="Arial" w:cs="Arial"/>
          <w:b/>
          <w:sz w:val="20"/>
        </w:rPr>
        <w:t>2</w:t>
      </w:r>
      <w:r w:rsidR="00FD53B8" w:rsidRPr="00405527">
        <w:rPr>
          <w:rFonts w:ascii="Arial" w:hAnsi="Arial" w:cs="Arial"/>
          <w:b/>
          <w:sz w:val="20"/>
        </w:rPr>
        <w:t>-201</w:t>
      </w:r>
      <w:r w:rsidR="000D6800">
        <w:rPr>
          <w:rFonts w:ascii="Arial" w:hAnsi="Arial" w:cs="Arial"/>
          <w:b/>
          <w:sz w:val="20"/>
        </w:rPr>
        <w:t>3</w:t>
      </w:r>
    </w:p>
    <w:p w14:paraId="13A02162" w14:textId="77777777" w:rsidR="00204552" w:rsidRPr="00405527" w:rsidRDefault="00204552">
      <w:pPr>
        <w:ind w:right="-54"/>
        <w:rPr>
          <w:rFonts w:ascii="Arial" w:hAnsi="Arial" w:cs="Arial"/>
          <w:i/>
          <w:sz w:val="20"/>
        </w:rPr>
      </w:pPr>
      <w:proofErr w:type="spellStart"/>
      <w:r w:rsidRPr="00405527">
        <w:rPr>
          <w:rFonts w:ascii="Arial" w:hAnsi="Arial" w:cs="Arial"/>
          <w:i/>
          <w:sz w:val="20"/>
        </w:rPr>
        <w:t>Swegarden</w:t>
      </w:r>
      <w:proofErr w:type="spellEnd"/>
    </w:p>
    <w:p w14:paraId="012D6D45" w14:textId="77777777" w:rsidR="000D6800" w:rsidRDefault="000D6800">
      <w:pPr>
        <w:ind w:right="-54"/>
        <w:rPr>
          <w:rFonts w:ascii="Arial" w:hAnsi="Arial" w:cs="Arial"/>
          <w:bCs/>
          <w:sz w:val="20"/>
        </w:rPr>
      </w:pPr>
    </w:p>
    <w:p w14:paraId="46C59A2D" w14:textId="77777777" w:rsidR="00204552" w:rsidRPr="000D6800" w:rsidRDefault="0016009F">
      <w:pPr>
        <w:ind w:right="-54"/>
        <w:rPr>
          <w:rFonts w:ascii="Arial" w:hAnsi="Arial" w:cs="Arial"/>
          <w:sz w:val="18"/>
          <w:szCs w:val="18"/>
        </w:rPr>
      </w:pPr>
      <w:hyperlink r:id="rId6" w:history="1">
        <w:r w:rsidR="000D6800" w:rsidRPr="000D6800">
          <w:rPr>
            <w:rStyle w:val="Hyperlink"/>
            <w:rFonts w:ascii="Arial" w:hAnsi="Arial" w:cs="Arial"/>
            <w:bCs/>
            <w:sz w:val="18"/>
            <w:szCs w:val="18"/>
          </w:rPr>
          <w:t>jeswegarden@rochester.k12.mn.us</w:t>
        </w:r>
      </w:hyperlink>
    </w:p>
    <w:p w14:paraId="25B88D56" w14:textId="77777777" w:rsidR="00204552" w:rsidRPr="00405527" w:rsidRDefault="00204552">
      <w:pPr>
        <w:ind w:right="-54"/>
        <w:rPr>
          <w:rFonts w:ascii="Arial" w:hAnsi="Arial" w:cs="Arial"/>
          <w:sz w:val="20"/>
        </w:rPr>
      </w:pPr>
    </w:p>
    <w:p w14:paraId="3412EB25" w14:textId="77777777" w:rsidR="00204552" w:rsidRPr="00405527" w:rsidRDefault="00204552">
      <w:pPr>
        <w:ind w:right="-54"/>
        <w:rPr>
          <w:rFonts w:ascii="Arial" w:hAnsi="Arial" w:cs="Arial"/>
          <w:b/>
          <w:sz w:val="20"/>
          <w:u w:val="single"/>
        </w:rPr>
      </w:pPr>
      <w:r w:rsidRPr="00405527">
        <w:rPr>
          <w:rFonts w:ascii="Arial" w:hAnsi="Arial" w:cs="Arial"/>
          <w:b/>
          <w:sz w:val="20"/>
          <w:u w:val="single"/>
        </w:rPr>
        <w:t>The Course</w:t>
      </w:r>
      <w:r w:rsidR="00C82C0C" w:rsidRPr="00405527">
        <w:rPr>
          <w:rFonts w:ascii="Arial" w:hAnsi="Arial" w:cs="Arial"/>
          <w:b/>
          <w:sz w:val="20"/>
          <w:u w:val="single"/>
        </w:rPr>
        <w:t xml:space="preserve"> Description</w:t>
      </w:r>
    </w:p>
    <w:p w14:paraId="54D3A82E" w14:textId="77777777" w:rsidR="00204552" w:rsidRPr="00405527" w:rsidRDefault="00204552">
      <w:pPr>
        <w:ind w:right="-54"/>
        <w:rPr>
          <w:rFonts w:ascii="Arial" w:hAnsi="Arial" w:cs="Arial"/>
          <w:sz w:val="20"/>
        </w:rPr>
      </w:pPr>
      <w:r w:rsidRPr="00405527">
        <w:rPr>
          <w:rFonts w:ascii="Arial" w:hAnsi="Arial" w:cs="Arial"/>
          <w:sz w:val="20"/>
        </w:rPr>
        <w:t xml:space="preserve">American </w:t>
      </w:r>
      <w:r w:rsidR="00C17E98" w:rsidRPr="00405527">
        <w:rPr>
          <w:rFonts w:ascii="Arial" w:hAnsi="Arial" w:cs="Arial"/>
          <w:sz w:val="20"/>
        </w:rPr>
        <w:t xml:space="preserve">Studies </w:t>
      </w:r>
      <w:r w:rsidR="00FD53B8" w:rsidRPr="00405527">
        <w:rPr>
          <w:rFonts w:ascii="Arial" w:hAnsi="Arial" w:cs="Arial"/>
          <w:sz w:val="20"/>
        </w:rPr>
        <w:t>is a year-</w:t>
      </w:r>
      <w:r w:rsidR="0054005F" w:rsidRPr="00405527">
        <w:rPr>
          <w:rFonts w:ascii="Arial" w:hAnsi="Arial" w:cs="Arial"/>
          <w:sz w:val="20"/>
        </w:rPr>
        <w:t>long course that</w:t>
      </w:r>
      <w:r w:rsidR="00FD53B8" w:rsidRPr="00405527">
        <w:rPr>
          <w:rFonts w:ascii="Arial" w:hAnsi="Arial" w:cs="Arial"/>
          <w:sz w:val="20"/>
        </w:rPr>
        <w:t xml:space="preserve"> is designed to teach you </w:t>
      </w:r>
      <w:r w:rsidRPr="00405527">
        <w:rPr>
          <w:rFonts w:ascii="Arial" w:hAnsi="Arial" w:cs="Arial"/>
          <w:sz w:val="20"/>
        </w:rPr>
        <w:t>how to write well-developed, appropr</w:t>
      </w:r>
      <w:r w:rsidR="005E281A" w:rsidRPr="00405527">
        <w:rPr>
          <w:rFonts w:ascii="Arial" w:hAnsi="Arial" w:cs="Arial"/>
          <w:sz w:val="20"/>
        </w:rPr>
        <w:t xml:space="preserve">iate papers and present to you </w:t>
      </w:r>
      <w:r w:rsidRPr="00405527">
        <w:rPr>
          <w:rFonts w:ascii="Arial" w:hAnsi="Arial" w:cs="Arial"/>
          <w:sz w:val="20"/>
        </w:rPr>
        <w:t>from a historical perspective the evolution and development of literature in America. In order to do that, you need to work hard at reading and understanding how particular pieces of writing reflect the attitudes and social movements of American history. You will also need to work hard at developing fundamental writing skills that will enable you to produce effective compositions.</w:t>
      </w:r>
    </w:p>
    <w:p w14:paraId="56E7E053" w14:textId="77777777" w:rsidR="00204552" w:rsidRPr="00405527" w:rsidRDefault="00204552">
      <w:pPr>
        <w:ind w:right="-54"/>
        <w:rPr>
          <w:rFonts w:ascii="Arial" w:hAnsi="Arial" w:cs="Arial"/>
          <w:sz w:val="20"/>
        </w:rPr>
      </w:pPr>
    </w:p>
    <w:p w14:paraId="1895B469" w14:textId="0AA6B83C" w:rsidR="00204552" w:rsidRPr="00405527" w:rsidRDefault="00FD53B8">
      <w:pPr>
        <w:ind w:right="-54"/>
        <w:rPr>
          <w:rFonts w:ascii="Arial" w:hAnsi="Arial" w:cs="Arial"/>
          <w:sz w:val="20"/>
        </w:rPr>
      </w:pPr>
      <w:r w:rsidRPr="00405527">
        <w:rPr>
          <w:rFonts w:ascii="Arial" w:hAnsi="Arial" w:cs="Arial"/>
          <w:sz w:val="20"/>
        </w:rPr>
        <w:t xml:space="preserve">The course will </w:t>
      </w:r>
      <w:r w:rsidR="00E02F13">
        <w:rPr>
          <w:rFonts w:ascii="Arial" w:hAnsi="Arial" w:cs="Arial"/>
          <w:sz w:val="20"/>
        </w:rPr>
        <w:t>be divided into approximately 10</w:t>
      </w:r>
      <w:r w:rsidRPr="00405527">
        <w:rPr>
          <w:rFonts w:ascii="Arial" w:hAnsi="Arial" w:cs="Arial"/>
          <w:sz w:val="20"/>
        </w:rPr>
        <w:t xml:space="preserve"> units of study, each of which will be followed by a summative unit test</w:t>
      </w:r>
      <w:r w:rsidR="00C17E98" w:rsidRPr="00405527">
        <w:rPr>
          <w:rFonts w:ascii="Arial" w:hAnsi="Arial" w:cs="Arial"/>
          <w:sz w:val="20"/>
        </w:rPr>
        <w:t xml:space="preserve">. </w:t>
      </w:r>
      <w:r w:rsidR="005E281A" w:rsidRPr="00405527">
        <w:rPr>
          <w:rFonts w:ascii="Arial" w:hAnsi="Arial" w:cs="Arial"/>
          <w:sz w:val="20"/>
        </w:rPr>
        <w:t xml:space="preserve">Most of the time the unit assessment will involve a multiple choice test combined with an essay test. Those test scores will assess your understanding of American literature, </w:t>
      </w:r>
      <w:r w:rsidR="006C5FD0" w:rsidRPr="00405527">
        <w:rPr>
          <w:rFonts w:ascii="Arial" w:hAnsi="Arial" w:cs="Arial"/>
          <w:sz w:val="20"/>
        </w:rPr>
        <w:t xml:space="preserve">your writing skills, </w:t>
      </w:r>
      <w:r w:rsidR="005E281A" w:rsidRPr="00405527">
        <w:rPr>
          <w:rFonts w:ascii="Arial" w:hAnsi="Arial" w:cs="Arial"/>
          <w:sz w:val="20"/>
        </w:rPr>
        <w:t xml:space="preserve">and your understanding of history. </w:t>
      </w:r>
      <w:r w:rsidR="006C5FD0" w:rsidRPr="00405527">
        <w:rPr>
          <w:rFonts w:ascii="Arial" w:hAnsi="Arial" w:cs="Arial"/>
          <w:sz w:val="20"/>
        </w:rPr>
        <w:t xml:space="preserve">Calendars for the units will be posted on </w:t>
      </w:r>
      <w:r w:rsidR="0016009F">
        <w:rPr>
          <w:rFonts w:ascii="Arial" w:hAnsi="Arial" w:cs="Arial"/>
          <w:sz w:val="20"/>
        </w:rPr>
        <w:t xml:space="preserve">Mr. </w:t>
      </w:r>
      <w:proofErr w:type="spellStart"/>
      <w:r w:rsidR="0016009F">
        <w:rPr>
          <w:rFonts w:ascii="Arial" w:hAnsi="Arial" w:cs="Arial"/>
          <w:sz w:val="20"/>
        </w:rPr>
        <w:t>Swegarden’s</w:t>
      </w:r>
      <w:proofErr w:type="spellEnd"/>
      <w:r w:rsidR="0016009F">
        <w:rPr>
          <w:rFonts w:ascii="Arial" w:hAnsi="Arial" w:cs="Arial"/>
          <w:sz w:val="20"/>
        </w:rPr>
        <w:t xml:space="preserve"> websit</w:t>
      </w:r>
      <w:bookmarkStart w:id="0" w:name="_GoBack"/>
      <w:bookmarkEnd w:id="0"/>
      <w:r w:rsidR="00066B17">
        <w:rPr>
          <w:rFonts w:ascii="Arial" w:hAnsi="Arial" w:cs="Arial"/>
          <w:sz w:val="20"/>
        </w:rPr>
        <w:t>e at jeswe.weebly.com</w:t>
      </w:r>
      <w:r w:rsidR="006C5FD0" w:rsidRPr="00405527">
        <w:rPr>
          <w:rFonts w:ascii="Arial" w:hAnsi="Arial" w:cs="Arial"/>
          <w:sz w:val="20"/>
        </w:rPr>
        <w:t xml:space="preserve">. Each calendar is a guide to keep </w:t>
      </w:r>
      <w:r w:rsidR="002F64B2">
        <w:rPr>
          <w:rFonts w:ascii="Arial" w:hAnsi="Arial" w:cs="Arial"/>
          <w:sz w:val="20"/>
        </w:rPr>
        <w:t>us</w:t>
      </w:r>
      <w:r w:rsidR="006C5FD0" w:rsidRPr="00405527">
        <w:rPr>
          <w:rFonts w:ascii="Arial" w:hAnsi="Arial" w:cs="Arial"/>
          <w:sz w:val="20"/>
        </w:rPr>
        <w:t xml:space="preserve"> on track, but may be changed as specific needs arise among students. Along with the summative exam, there will also be formative assessments within each unit.</w:t>
      </w:r>
      <w:r w:rsidR="00FA35A9">
        <w:rPr>
          <w:rFonts w:ascii="Arial" w:hAnsi="Arial" w:cs="Arial"/>
          <w:sz w:val="20"/>
        </w:rPr>
        <w:t xml:space="preserve"> Some of the</w:t>
      </w:r>
      <w:r w:rsidR="00FA35A9" w:rsidRPr="00405527">
        <w:rPr>
          <w:rFonts w:ascii="Arial" w:hAnsi="Arial" w:cs="Arial"/>
          <w:sz w:val="20"/>
        </w:rPr>
        <w:t xml:space="preserve"> unit test scores </w:t>
      </w:r>
      <w:r w:rsidR="00FA35A9">
        <w:rPr>
          <w:rFonts w:ascii="Arial" w:hAnsi="Arial" w:cs="Arial"/>
          <w:sz w:val="20"/>
        </w:rPr>
        <w:t>may</w:t>
      </w:r>
      <w:r w:rsidR="00FA35A9" w:rsidRPr="00405527">
        <w:rPr>
          <w:rFonts w:ascii="Arial" w:hAnsi="Arial" w:cs="Arial"/>
          <w:sz w:val="20"/>
        </w:rPr>
        <w:t xml:space="preserve"> be part of your grade for both English class and history class.</w:t>
      </w:r>
    </w:p>
    <w:p w14:paraId="4236D4F8" w14:textId="77777777" w:rsidR="00C82C0C" w:rsidRPr="00405527" w:rsidRDefault="00C82C0C" w:rsidP="00C82C0C">
      <w:pPr>
        <w:rPr>
          <w:rFonts w:ascii="Arial" w:hAnsi="Arial" w:cs="Arial"/>
          <w:sz w:val="20"/>
        </w:rPr>
      </w:pPr>
    </w:p>
    <w:p w14:paraId="4C950A1B" w14:textId="77777777" w:rsidR="00C82C0C" w:rsidRPr="00405527" w:rsidRDefault="00405527" w:rsidP="00C82C0C">
      <w:pPr>
        <w:rPr>
          <w:rFonts w:ascii="Arial" w:hAnsi="Arial" w:cs="Arial"/>
          <w:sz w:val="20"/>
        </w:rPr>
      </w:pPr>
      <w:r>
        <w:rPr>
          <w:rFonts w:ascii="Arial" w:hAnsi="Arial" w:cs="Arial"/>
          <w:sz w:val="20"/>
        </w:rPr>
        <w:t>American Studies is designed to provide you</w:t>
      </w:r>
      <w:r w:rsidR="00C82C0C" w:rsidRPr="00405527">
        <w:rPr>
          <w:rFonts w:ascii="Arial" w:hAnsi="Arial" w:cs="Arial"/>
          <w:sz w:val="20"/>
        </w:rPr>
        <w:t xml:space="preserve"> with enrichment in higher level thinking skills, with more rigorous standards in the application of study and listening skills, with higher expectations in the production and delivery of presentations, and with more challenging reading assignments and grammar studies.  In addition, student</w:t>
      </w:r>
      <w:r w:rsidR="002F64B2">
        <w:rPr>
          <w:rFonts w:ascii="Arial" w:hAnsi="Arial" w:cs="Arial"/>
          <w:sz w:val="20"/>
        </w:rPr>
        <w:t>s</w:t>
      </w:r>
      <w:r w:rsidR="00C82C0C" w:rsidRPr="00405527">
        <w:rPr>
          <w:rFonts w:ascii="Arial" w:hAnsi="Arial" w:cs="Arial"/>
          <w:sz w:val="20"/>
        </w:rPr>
        <w:t xml:space="preserve"> </w:t>
      </w:r>
      <w:r w:rsidR="002F64B2">
        <w:rPr>
          <w:rFonts w:ascii="Arial" w:hAnsi="Arial" w:cs="Arial"/>
          <w:sz w:val="20"/>
        </w:rPr>
        <w:t>are expected to be</w:t>
      </w:r>
      <w:r w:rsidR="00C82C0C" w:rsidRPr="00405527">
        <w:rPr>
          <w:rFonts w:ascii="Arial" w:hAnsi="Arial" w:cs="Arial"/>
          <w:sz w:val="20"/>
        </w:rPr>
        <w:t xml:space="preserve"> able to employ a mature writing style when applying and analyzing the course materials</w:t>
      </w:r>
      <w:r w:rsidR="002F64B2">
        <w:rPr>
          <w:rFonts w:ascii="Arial" w:hAnsi="Arial" w:cs="Arial"/>
          <w:sz w:val="20"/>
        </w:rPr>
        <w:t>.</w:t>
      </w:r>
      <w:r w:rsidR="00C82C0C" w:rsidRPr="00405527">
        <w:rPr>
          <w:rFonts w:ascii="Arial" w:hAnsi="Arial" w:cs="Arial"/>
          <w:sz w:val="20"/>
        </w:rPr>
        <w:t xml:space="preserve"> </w:t>
      </w:r>
      <w:r w:rsidR="002F64B2">
        <w:rPr>
          <w:rFonts w:ascii="Arial" w:hAnsi="Arial" w:cs="Arial"/>
          <w:sz w:val="20"/>
        </w:rPr>
        <w:t>Those materials include</w:t>
      </w:r>
      <w:r w:rsidR="00C82C0C" w:rsidRPr="00405527">
        <w:rPr>
          <w:rFonts w:ascii="Arial" w:hAnsi="Arial" w:cs="Arial"/>
          <w:sz w:val="20"/>
        </w:rPr>
        <w:t xml:space="preserve"> various genres and modes including verse, stories, dramas, novels, essays and nonfiction works.</w:t>
      </w:r>
    </w:p>
    <w:p w14:paraId="0CB189C0" w14:textId="77777777" w:rsidR="00204552" w:rsidRPr="00405527" w:rsidRDefault="00204552">
      <w:pPr>
        <w:ind w:right="-54"/>
        <w:rPr>
          <w:rFonts w:ascii="Arial" w:hAnsi="Arial" w:cs="Arial"/>
          <w:sz w:val="20"/>
        </w:rPr>
      </w:pPr>
    </w:p>
    <w:p w14:paraId="11FE395C" w14:textId="77777777" w:rsidR="00E02F13" w:rsidRDefault="00204552" w:rsidP="00E02F13">
      <w:pPr>
        <w:ind w:right="-54"/>
        <w:rPr>
          <w:rFonts w:ascii="Arial" w:hAnsi="Arial" w:cs="Arial"/>
          <w:sz w:val="20"/>
        </w:rPr>
      </w:pPr>
      <w:r w:rsidRPr="00405527">
        <w:rPr>
          <w:rFonts w:ascii="Arial" w:hAnsi="Arial" w:cs="Arial"/>
          <w:sz w:val="20"/>
        </w:rPr>
        <w:t>While specific details of the course may vary, the major compone</w:t>
      </w:r>
      <w:r w:rsidR="00FD53B8" w:rsidRPr="00405527">
        <w:rPr>
          <w:rFonts w:ascii="Arial" w:hAnsi="Arial" w:cs="Arial"/>
          <w:sz w:val="20"/>
        </w:rPr>
        <w:t xml:space="preserve">nts that I will teach you this </w:t>
      </w:r>
      <w:r w:rsidR="00E02F13">
        <w:rPr>
          <w:rFonts w:ascii="Arial" w:hAnsi="Arial" w:cs="Arial"/>
          <w:sz w:val="20"/>
        </w:rPr>
        <w:t xml:space="preserve">year </w:t>
      </w:r>
      <w:r w:rsidRPr="00405527">
        <w:rPr>
          <w:rFonts w:ascii="Arial" w:hAnsi="Arial" w:cs="Arial"/>
          <w:sz w:val="20"/>
        </w:rPr>
        <w:t>and that you must know and perform before passing the class are to:</w:t>
      </w:r>
    </w:p>
    <w:p w14:paraId="60EB3126" w14:textId="77777777" w:rsidR="00E02F13" w:rsidRDefault="00E02F13" w:rsidP="00E02F13">
      <w:pPr>
        <w:ind w:right="-54"/>
        <w:rPr>
          <w:rFonts w:ascii="Arial" w:hAnsi="Arial" w:cs="Arial"/>
          <w:sz w:val="20"/>
        </w:rPr>
      </w:pPr>
    </w:p>
    <w:p w14:paraId="39C95785" w14:textId="77777777" w:rsidR="00204552" w:rsidRPr="00E02F13" w:rsidRDefault="00E02F13" w:rsidP="00E02F13">
      <w:pPr>
        <w:ind w:right="-54"/>
        <w:rPr>
          <w:rFonts w:ascii="Arial" w:hAnsi="Arial" w:cs="Arial"/>
          <w:sz w:val="20"/>
        </w:rPr>
      </w:pPr>
      <w:r w:rsidRPr="00E02F13">
        <w:rPr>
          <w:rFonts w:ascii="Arial" w:hAnsi="Arial" w:cs="Arial"/>
          <w:sz w:val="20"/>
        </w:rPr>
        <w:t>1.</w:t>
      </w:r>
      <w:r>
        <w:rPr>
          <w:rFonts w:ascii="Arial" w:hAnsi="Arial" w:cs="Arial"/>
          <w:sz w:val="20"/>
        </w:rPr>
        <w:t xml:space="preserve"> </w:t>
      </w:r>
      <w:r w:rsidR="00204552" w:rsidRPr="00E02F13">
        <w:rPr>
          <w:rFonts w:ascii="Arial" w:hAnsi="Arial" w:cs="Arial"/>
          <w:sz w:val="20"/>
        </w:rPr>
        <w:t xml:space="preserve">Write </w:t>
      </w:r>
      <w:r w:rsidR="002B0F36" w:rsidRPr="00E02F13">
        <w:rPr>
          <w:rFonts w:ascii="Arial" w:hAnsi="Arial" w:cs="Arial"/>
          <w:sz w:val="20"/>
        </w:rPr>
        <w:t>three</w:t>
      </w:r>
      <w:r w:rsidR="00204552" w:rsidRPr="00E02F13">
        <w:rPr>
          <w:rFonts w:ascii="Arial" w:hAnsi="Arial" w:cs="Arial"/>
          <w:sz w:val="20"/>
        </w:rPr>
        <w:t xml:space="preserve"> </w:t>
      </w:r>
      <w:r w:rsidR="002B0F36" w:rsidRPr="00E02F13">
        <w:rPr>
          <w:rFonts w:ascii="Arial" w:hAnsi="Arial" w:cs="Arial"/>
          <w:b/>
          <w:sz w:val="20"/>
        </w:rPr>
        <w:t>Multi-P</w:t>
      </w:r>
      <w:r w:rsidR="00204552" w:rsidRPr="00E02F13">
        <w:rPr>
          <w:rFonts w:ascii="Arial" w:hAnsi="Arial" w:cs="Arial"/>
          <w:b/>
          <w:sz w:val="20"/>
        </w:rPr>
        <w:t>aragraph Papers</w:t>
      </w:r>
      <w:r w:rsidR="00204552" w:rsidRPr="00E02F13">
        <w:rPr>
          <w:rFonts w:ascii="Arial" w:hAnsi="Arial" w:cs="Arial"/>
          <w:sz w:val="20"/>
        </w:rPr>
        <w:t xml:space="preserve">.  </w:t>
      </w:r>
    </w:p>
    <w:p w14:paraId="7C2F658D" w14:textId="77777777" w:rsidR="00284B03" w:rsidRDefault="00204552">
      <w:pPr>
        <w:ind w:right="-54"/>
        <w:rPr>
          <w:rFonts w:ascii="Arial" w:hAnsi="Arial" w:cs="Arial"/>
          <w:sz w:val="20"/>
        </w:rPr>
      </w:pPr>
      <w:r w:rsidRPr="00405527">
        <w:rPr>
          <w:rFonts w:ascii="Arial" w:hAnsi="Arial" w:cs="Arial"/>
          <w:sz w:val="20"/>
        </w:rPr>
        <w:t xml:space="preserve"> </w:t>
      </w:r>
      <w:r w:rsidRPr="00405527">
        <w:rPr>
          <w:rFonts w:ascii="Arial" w:hAnsi="Arial" w:cs="Arial"/>
          <w:sz w:val="20"/>
        </w:rPr>
        <w:tab/>
      </w:r>
    </w:p>
    <w:p w14:paraId="4157C311" w14:textId="77777777" w:rsidR="00204552" w:rsidRPr="00405527" w:rsidRDefault="00284B03" w:rsidP="00284B03">
      <w:pPr>
        <w:ind w:right="-54" w:firstLine="720"/>
        <w:rPr>
          <w:rFonts w:ascii="Arial" w:hAnsi="Arial" w:cs="Arial"/>
          <w:sz w:val="20"/>
        </w:rPr>
      </w:pPr>
      <w:r>
        <w:rPr>
          <w:rFonts w:ascii="Arial" w:hAnsi="Arial" w:cs="Arial"/>
          <w:sz w:val="20"/>
        </w:rPr>
        <w:t>A</w:t>
      </w:r>
      <w:r w:rsidR="00204552" w:rsidRPr="00405527">
        <w:rPr>
          <w:rFonts w:ascii="Arial" w:hAnsi="Arial" w:cs="Arial"/>
          <w:sz w:val="20"/>
        </w:rPr>
        <w:t xml:space="preserve">. Narrative </w:t>
      </w:r>
    </w:p>
    <w:p w14:paraId="5EE32BEE" w14:textId="77777777" w:rsidR="00204552" w:rsidRPr="00405527" w:rsidRDefault="00204552">
      <w:pPr>
        <w:ind w:right="-54"/>
        <w:rPr>
          <w:rFonts w:ascii="Arial" w:hAnsi="Arial" w:cs="Arial"/>
          <w:sz w:val="20"/>
        </w:rPr>
      </w:pPr>
      <w:r w:rsidRPr="00405527">
        <w:rPr>
          <w:rFonts w:ascii="Arial" w:hAnsi="Arial" w:cs="Arial"/>
          <w:sz w:val="20"/>
        </w:rPr>
        <w:t xml:space="preserve"> </w:t>
      </w:r>
      <w:r w:rsidRPr="00405527">
        <w:rPr>
          <w:rFonts w:ascii="Arial" w:hAnsi="Arial" w:cs="Arial"/>
          <w:sz w:val="20"/>
        </w:rPr>
        <w:tab/>
      </w:r>
      <w:r w:rsidR="00284B03">
        <w:rPr>
          <w:rFonts w:ascii="Arial" w:hAnsi="Arial" w:cs="Arial"/>
          <w:sz w:val="20"/>
        </w:rPr>
        <w:t>B</w:t>
      </w:r>
      <w:r w:rsidRPr="00405527">
        <w:rPr>
          <w:rFonts w:ascii="Arial" w:hAnsi="Arial" w:cs="Arial"/>
          <w:sz w:val="20"/>
        </w:rPr>
        <w:t xml:space="preserve">. </w:t>
      </w:r>
      <w:r w:rsidR="00FA35A9">
        <w:rPr>
          <w:rFonts w:ascii="Arial" w:hAnsi="Arial" w:cs="Arial"/>
          <w:sz w:val="20"/>
        </w:rPr>
        <w:t>Informative Research</w:t>
      </w:r>
      <w:r w:rsidRPr="00405527">
        <w:rPr>
          <w:rFonts w:ascii="Arial" w:hAnsi="Arial" w:cs="Arial"/>
          <w:sz w:val="20"/>
        </w:rPr>
        <w:t xml:space="preserve"> </w:t>
      </w:r>
    </w:p>
    <w:p w14:paraId="4C19319C" w14:textId="77777777" w:rsidR="00204552" w:rsidRPr="00405527" w:rsidRDefault="00204552">
      <w:pPr>
        <w:ind w:right="-54"/>
        <w:rPr>
          <w:rFonts w:ascii="Arial" w:hAnsi="Arial" w:cs="Arial"/>
          <w:sz w:val="20"/>
        </w:rPr>
      </w:pPr>
      <w:r w:rsidRPr="00405527">
        <w:rPr>
          <w:rFonts w:ascii="Arial" w:hAnsi="Arial" w:cs="Arial"/>
          <w:sz w:val="20"/>
        </w:rPr>
        <w:t xml:space="preserve"> </w:t>
      </w:r>
      <w:r w:rsidRPr="00405527">
        <w:rPr>
          <w:rFonts w:ascii="Arial" w:hAnsi="Arial" w:cs="Arial"/>
          <w:sz w:val="20"/>
        </w:rPr>
        <w:tab/>
      </w:r>
      <w:r w:rsidR="00284B03">
        <w:rPr>
          <w:rFonts w:ascii="Arial" w:hAnsi="Arial" w:cs="Arial"/>
          <w:sz w:val="20"/>
        </w:rPr>
        <w:t>C</w:t>
      </w:r>
      <w:r w:rsidRPr="00405527">
        <w:rPr>
          <w:rFonts w:ascii="Arial" w:hAnsi="Arial" w:cs="Arial"/>
          <w:sz w:val="20"/>
        </w:rPr>
        <w:t>. Literary Analysis</w:t>
      </w:r>
    </w:p>
    <w:p w14:paraId="7D9119F1" w14:textId="77777777" w:rsidR="009B706C" w:rsidRPr="00405527" w:rsidRDefault="00204552">
      <w:pPr>
        <w:ind w:right="-54"/>
        <w:rPr>
          <w:rFonts w:ascii="Arial" w:hAnsi="Arial" w:cs="Arial"/>
          <w:sz w:val="20"/>
        </w:rPr>
      </w:pPr>
      <w:r w:rsidRPr="00405527">
        <w:rPr>
          <w:rFonts w:ascii="Arial" w:hAnsi="Arial" w:cs="Arial"/>
          <w:sz w:val="20"/>
        </w:rPr>
        <w:tab/>
      </w:r>
    </w:p>
    <w:p w14:paraId="429D1E73" w14:textId="77777777" w:rsidR="00204552" w:rsidRPr="00405527" w:rsidRDefault="00204552">
      <w:pPr>
        <w:ind w:right="-54"/>
        <w:rPr>
          <w:rFonts w:ascii="Arial" w:hAnsi="Arial" w:cs="Arial"/>
          <w:sz w:val="20"/>
        </w:rPr>
      </w:pPr>
      <w:r w:rsidRPr="00405527">
        <w:rPr>
          <w:rFonts w:ascii="Arial" w:hAnsi="Arial" w:cs="Arial"/>
          <w:sz w:val="20"/>
        </w:rPr>
        <w:t xml:space="preserve">2. Analyze and understand </w:t>
      </w:r>
      <w:r w:rsidR="002C7173">
        <w:rPr>
          <w:rFonts w:ascii="Arial" w:hAnsi="Arial" w:cs="Arial"/>
          <w:b/>
          <w:sz w:val="20"/>
        </w:rPr>
        <w:t xml:space="preserve">Voice, </w:t>
      </w:r>
      <w:r w:rsidRPr="00405527">
        <w:rPr>
          <w:rFonts w:ascii="Arial" w:hAnsi="Arial" w:cs="Arial"/>
          <w:b/>
          <w:sz w:val="20"/>
        </w:rPr>
        <w:t>Theme,</w:t>
      </w:r>
      <w:r w:rsidRPr="00405527">
        <w:rPr>
          <w:rFonts w:ascii="Arial" w:hAnsi="Arial" w:cs="Arial"/>
          <w:sz w:val="20"/>
        </w:rPr>
        <w:t xml:space="preserve"> and </w:t>
      </w:r>
      <w:r w:rsidRPr="00405527">
        <w:rPr>
          <w:rFonts w:ascii="Arial" w:hAnsi="Arial" w:cs="Arial"/>
          <w:b/>
          <w:sz w:val="20"/>
        </w:rPr>
        <w:t>Style</w:t>
      </w:r>
      <w:r w:rsidRPr="00405527">
        <w:rPr>
          <w:rFonts w:ascii="Arial" w:hAnsi="Arial" w:cs="Arial"/>
          <w:sz w:val="20"/>
        </w:rPr>
        <w:t xml:space="preserve"> in a work of literature.</w:t>
      </w:r>
    </w:p>
    <w:p w14:paraId="20A5EAD6" w14:textId="77777777" w:rsidR="009B706C" w:rsidRPr="00405527" w:rsidRDefault="00204552">
      <w:pPr>
        <w:ind w:right="-54"/>
        <w:rPr>
          <w:rFonts w:ascii="Arial" w:hAnsi="Arial" w:cs="Arial"/>
          <w:sz w:val="20"/>
        </w:rPr>
      </w:pPr>
      <w:r w:rsidRPr="00405527">
        <w:rPr>
          <w:rFonts w:ascii="Arial" w:hAnsi="Arial" w:cs="Arial"/>
          <w:sz w:val="20"/>
        </w:rPr>
        <w:t xml:space="preserve"> </w:t>
      </w:r>
    </w:p>
    <w:p w14:paraId="182ECB0B" w14:textId="77777777" w:rsidR="00204552" w:rsidRPr="00405527" w:rsidRDefault="00204552">
      <w:pPr>
        <w:ind w:right="-54"/>
        <w:rPr>
          <w:rFonts w:ascii="Arial" w:hAnsi="Arial" w:cs="Arial"/>
          <w:sz w:val="20"/>
        </w:rPr>
      </w:pPr>
      <w:r w:rsidRPr="00405527">
        <w:rPr>
          <w:rFonts w:ascii="Arial" w:hAnsi="Arial" w:cs="Arial"/>
          <w:sz w:val="20"/>
        </w:rPr>
        <w:t xml:space="preserve">3. Examine </w:t>
      </w:r>
      <w:r w:rsidRPr="00405527">
        <w:rPr>
          <w:rFonts w:ascii="Arial" w:hAnsi="Arial" w:cs="Arial"/>
          <w:b/>
          <w:sz w:val="20"/>
        </w:rPr>
        <w:t>Major Authors, Literary Works and, Periods of American Literature</w:t>
      </w:r>
      <w:r w:rsidRPr="00405527">
        <w:rPr>
          <w:rFonts w:ascii="Arial" w:hAnsi="Arial" w:cs="Arial"/>
          <w:sz w:val="20"/>
        </w:rPr>
        <w:t xml:space="preserve"> including</w:t>
      </w:r>
    </w:p>
    <w:p w14:paraId="56301A6B" w14:textId="77777777" w:rsidR="000316AB" w:rsidRDefault="000316AB" w:rsidP="000316AB">
      <w:pPr>
        <w:ind w:right="-54"/>
        <w:rPr>
          <w:rFonts w:ascii="Arial" w:hAnsi="Arial" w:cs="Arial"/>
          <w:sz w:val="18"/>
          <w:szCs w:val="18"/>
        </w:rPr>
      </w:pPr>
      <w:r>
        <w:rPr>
          <w:rFonts w:ascii="Arial" w:hAnsi="Arial" w:cs="Arial"/>
          <w:sz w:val="20"/>
        </w:rPr>
        <w:t xml:space="preserve">    </w:t>
      </w:r>
      <w:r w:rsidR="00284B03" w:rsidRPr="000316AB">
        <w:rPr>
          <w:rFonts w:ascii="Arial" w:hAnsi="Arial" w:cs="Arial"/>
          <w:sz w:val="18"/>
          <w:szCs w:val="18"/>
        </w:rPr>
        <w:t>A</w:t>
      </w:r>
      <w:r w:rsidR="00204552" w:rsidRPr="000316AB">
        <w:rPr>
          <w:rFonts w:ascii="Arial" w:hAnsi="Arial" w:cs="Arial"/>
          <w:sz w:val="18"/>
          <w:szCs w:val="18"/>
        </w:rPr>
        <w:t>. Colonialism</w:t>
      </w:r>
      <w:r w:rsidR="00204552" w:rsidRPr="000316AB">
        <w:rPr>
          <w:rFonts w:ascii="Arial" w:hAnsi="Arial" w:cs="Arial"/>
          <w:sz w:val="18"/>
          <w:szCs w:val="18"/>
        </w:rPr>
        <w:tab/>
      </w:r>
      <w:r w:rsidR="00204552" w:rsidRPr="000316AB">
        <w:rPr>
          <w:rFonts w:ascii="Arial" w:hAnsi="Arial" w:cs="Arial"/>
          <w:sz w:val="18"/>
          <w:szCs w:val="18"/>
        </w:rPr>
        <w:tab/>
      </w:r>
      <w:r w:rsidR="00284B03" w:rsidRPr="000316AB">
        <w:rPr>
          <w:rFonts w:ascii="Arial" w:hAnsi="Arial" w:cs="Arial"/>
          <w:sz w:val="18"/>
          <w:szCs w:val="18"/>
        </w:rPr>
        <w:t>B</w:t>
      </w:r>
      <w:r w:rsidR="00204552" w:rsidRPr="000316AB">
        <w:rPr>
          <w:rFonts w:ascii="Arial" w:hAnsi="Arial" w:cs="Arial"/>
          <w:sz w:val="18"/>
          <w:szCs w:val="18"/>
        </w:rPr>
        <w:t>.</w:t>
      </w:r>
      <w:r w:rsidR="00FA35A9" w:rsidRPr="00FA35A9">
        <w:rPr>
          <w:rFonts w:ascii="Arial" w:hAnsi="Arial" w:cs="Arial"/>
          <w:sz w:val="18"/>
          <w:szCs w:val="18"/>
        </w:rPr>
        <w:t xml:space="preserve"> </w:t>
      </w:r>
      <w:r w:rsidR="00FA35A9" w:rsidRPr="000316AB">
        <w:rPr>
          <w:rFonts w:ascii="Arial" w:hAnsi="Arial" w:cs="Arial"/>
          <w:sz w:val="18"/>
          <w:szCs w:val="18"/>
        </w:rPr>
        <w:t>Romanticism</w:t>
      </w:r>
      <w:r w:rsidR="00204552" w:rsidRPr="000316AB">
        <w:rPr>
          <w:rFonts w:ascii="Arial" w:hAnsi="Arial" w:cs="Arial"/>
          <w:sz w:val="18"/>
          <w:szCs w:val="18"/>
        </w:rPr>
        <w:tab/>
      </w:r>
      <w:r w:rsidR="00204552" w:rsidRPr="000316AB">
        <w:rPr>
          <w:rFonts w:ascii="Arial" w:hAnsi="Arial" w:cs="Arial"/>
          <w:sz w:val="18"/>
          <w:szCs w:val="18"/>
        </w:rPr>
        <w:tab/>
      </w:r>
      <w:r w:rsidR="00284B03" w:rsidRPr="000316AB">
        <w:rPr>
          <w:rFonts w:ascii="Arial" w:hAnsi="Arial" w:cs="Arial"/>
          <w:sz w:val="18"/>
          <w:szCs w:val="18"/>
        </w:rPr>
        <w:t>C</w:t>
      </w:r>
      <w:r w:rsidR="00204552" w:rsidRPr="000316AB">
        <w:rPr>
          <w:rFonts w:ascii="Arial" w:hAnsi="Arial" w:cs="Arial"/>
          <w:sz w:val="18"/>
          <w:szCs w:val="18"/>
        </w:rPr>
        <w:t xml:space="preserve">. </w:t>
      </w:r>
      <w:r w:rsidR="00FA35A9">
        <w:rPr>
          <w:rFonts w:ascii="Arial" w:hAnsi="Arial" w:cs="Arial"/>
          <w:sz w:val="18"/>
          <w:szCs w:val="18"/>
        </w:rPr>
        <w:t xml:space="preserve">Transcendentalism    </w:t>
      </w:r>
      <w:r w:rsidR="00FA35A9">
        <w:rPr>
          <w:rFonts w:ascii="Arial" w:hAnsi="Arial" w:cs="Arial"/>
          <w:sz w:val="18"/>
          <w:szCs w:val="18"/>
        </w:rPr>
        <w:tab/>
      </w:r>
      <w:r w:rsidR="00284B03" w:rsidRPr="000316AB">
        <w:rPr>
          <w:rFonts w:ascii="Arial" w:hAnsi="Arial" w:cs="Arial"/>
          <w:sz w:val="18"/>
          <w:szCs w:val="18"/>
        </w:rPr>
        <w:t>D</w:t>
      </w:r>
      <w:r w:rsidR="00204552" w:rsidRPr="000316AB">
        <w:rPr>
          <w:rFonts w:ascii="Arial" w:hAnsi="Arial" w:cs="Arial"/>
          <w:sz w:val="18"/>
          <w:szCs w:val="18"/>
        </w:rPr>
        <w:t>.</w:t>
      </w:r>
      <w:r>
        <w:rPr>
          <w:rFonts w:ascii="Arial" w:hAnsi="Arial" w:cs="Arial"/>
          <w:sz w:val="18"/>
          <w:szCs w:val="18"/>
        </w:rPr>
        <w:t xml:space="preserve"> </w:t>
      </w:r>
      <w:r w:rsidR="00FA35A9" w:rsidRPr="000316AB">
        <w:rPr>
          <w:rFonts w:ascii="Arial" w:hAnsi="Arial" w:cs="Arial"/>
          <w:sz w:val="18"/>
          <w:szCs w:val="18"/>
        </w:rPr>
        <w:t xml:space="preserve">Individualism </w:t>
      </w:r>
      <w:r w:rsidR="00FA35A9">
        <w:rPr>
          <w:rFonts w:ascii="Arial" w:hAnsi="Arial" w:cs="Arial"/>
          <w:sz w:val="18"/>
          <w:szCs w:val="18"/>
        </w:rPr>
        <w:t xml:space="preserve"> </w:t>
      </w:r>
      <w:r w:rsidR="00FA35A9">
        <w:rPr>
          <w:rFonts w:ascii="Arial" w:hAnsi="Arial" w:cs="Arial"/>
          <w:sz w:val="18"/>
          <w:szCs w:val="18"/>
        </w:rPr>
        <w:tab/>
        <w:t xml:space="preserve">        </w:t>
      </w:r>
      <w:r w:rsidR="00284B03" w:rsidRPr="000316AB">
        <w:rPr>
          <w:rFonts w:ascii="Arial" w:hAnsi="Arial" w:cs="Arial"/>
          <w:sz w:val="18"/>
          <w:szCs w:val="18"/>
        </w:rPr>
        <w:t>E</w:t>
      </w:r>
      <w:r>
        <w:rPr>
          <w:rFonts w:ascii="Arial" w:hAnsi="Arial" w:cs="Arial"/>
          <w:sz w:val="18"/>
          <w:szCs w:val="18"/>
        </w:rPr>
        <w:t xml:space="preserve">. </w:t>
      </w:r>
      <w:r w:rsidR="00FA35A9" w:rsidRPr="000316AB">
        <w:rPr>
          <w:rFonts w:ascii="Arial" w:hAnsi="Arial" w:cs="Arial"/>
          <w:sz w:val="18"/>
          <w:szCs w:val="18"/>
        </w:rPr>
        <w:t>Realism</w:t>
      </w:r>
    </w:p>
    <w:p w14:paraId="0E726845" w14:textId="77777777" w:rsidR="009B706C" w:rsidRPr="000316AB" w:rsidRDefault="000316AB">
      <w:pPr>
        <w:ind w:right="-54"/>
        <w:rPr>
          <w:rFonts w:ascii="Arial" w:hAnsi="Arial" w:cs="Arial"/>
          <w:sz w:val="18"/>
          <w:szCs w:val="18"/>
        </w:rPr>
      </w:pPr>
      <w:r>
        <w:rPr>
          <w:rFonts w:ascii="Arial" w:hAnsi="Arial" w:cs="Arial"/>
          <w:sz w:val="18"/>
          <w:szCs w:val="18"/>
        </w:rPr>
        <w:t xml:space="preserve">    </w:t>
      </w:r>
      <w:r w:rsidR="00284B03" w:rsidRPr="000316AB">
        <w:rPr>
          <w:rFonts w:ascii="Arial" w:hAnsi="Arial" w:cs="Arial"/>
          <w:sz w:val="18"/>
          <w:szCs w:val="18"/>
        </w:rPr>
        <w:t>F.</w:t>
      </w:r>
      <w:r w:rsidR="00FA35A9" w:rsidRPr="00FA35A9">
        <w:rPr>
          <w:rFonts w:ascii="Arial" w:hAnsi="Arial" w:cs="Arial"/>
          <w:sz w:val="18"/>
          <w:szCs w:val="18"/>
        </w:rPr>
        <w:t xml:space="preserve"> </w:t>
      </w:r>
      <w:r w:rsidR="00FA35A9" w:rsidRPr="000316AB">
        <w:rPr>
          <w:rFonts w:ascii="Arial" w:hAnsi="Arial" w:cs="Arial"/>
          <w:sz w:val="18"/>
          <w:szCs w:val="18"/>
        </w:rPr>
        <w:t>Naturalism</w:t>
      </w:r>
      <w:r w:rsidR="00284B03" w:rsidRPr="000316AB">
        <w:rPr>
          <w:rFonts w:ascii="Arial" w:hAnsi="Arial" w:cs="Arial"/>
          <w:sz w:val="18"/>
          <w:szCs w:val="18"/>
        </w:rPr>
        <w:tab/>
      </w:r>
      <w:r w:rsidR="00FA35A9">
        <w:rPr>
          <w:rFonts w:ascii="Arial" w:hAnsi="Arial" w:cs="Arial"/>
          <w:sz w:val="18"/>
          <w:szCs w:val="18"/>
        </w:rPr>
        <w:tab/>
      </w:r>
      <w:r w:rsidR="00284B03" w:rsidRPr="000316AB">
        <w:rPr>
          <w:rFonts w:ascii="Arial" w:hAnsi="Arial" w:cs="Arial"/>
          <w:sz w:val="18"/>
          <w:szCs w:val="18"/>
        </w:rPr>
        <w:t>G</w:t>
      </w:r>
      <w:r w:rsidR="00204552" w:rsidRPr="000316AB">
        <w:rPr>
          <w:rFonts w:ascii="Arial" w:hAnsi="Arial" w:cs="Arial"/>
          <w:sz w:val="18"/>
          <w:szCs w:val="18"/>
        </w:rPr>
        <w:t xml:space="preserve">. </w:t>
      </w:r>
      <w:r w:rsidR="00FA35A9">
        <w:rPr>
          <w:rFonts w:ascii="Arial" w:hAnsi="Arial" w:cs="Arial"/>
          <w:sz w:val="18"/>
          <w:szCs w:val="18"/>
        </w:rPr>
        <w:t>Region</w:t>
      </w:r>
      <w:r w:rsidR="002B0F36">
        <w:rPr>
          <w:rFonts w:ascii="Arial" w:hAnsi="Arial" w:cs="Arial"/>
          <w:sz w:val="18"/>
          <w:szCs w:val="18"/>
        </w:rPr>
        <w:t>a</w:t>
      </w:r>
      <w:r w:rsidR="00FA35A9">
        <w:rPr>
          <w:rFonts w:ascii="Arial" w:hAnsi="Arial" w:cs="Arial"/>
          <w:sz w:val="18"/>
          <w:szCs w:val="18"/>
        </w:rPr>
        <w:t>lism</w:t>
      </w:r>
      <w:r w:rsidR="00204552" w:rsidRPr="000316AB">
        <w:rPr>
          <w:rFonts w:ascii="Arial" w:hAnsi="Arial" w:cs="Arial"/>
          <w:sz w:val="18"/>
          <w:szCs w:val="18"/>
        </w:rPr>
        <w:tab/>
      </w:r>
      <w:r w:rsidR="00FA35A9">
        <w:rPr>
          <w:rFonts w:ascii="Arial" w:hAnsi="Arial" w:cs="Arial"/>
          <w:sz w:val="18"/>
          <w:szCs w:val="18"/>
        </w:rPr>
        <w:tab/>
      </w:r>
      <w:r w:rsidRPr="000316AB">
        <w:rPr>
          <w:rFonts w:ascii="Arial" w:hAnsi="Arial" w:cs="Arial"/>
          <w:sz w:val="18"/>
          <w:szCs w:val="18"/>
        </w:rPr>
        <w:t>H. Modernism</w:t>
      </w:r>
      <w:r w:rsidRPr="000316AB">
        <w:rPr>
          <w:rFonts w:ascii="Arial" w:hAnsi="Arial" w:cs="Arial"/>
          <w:sz w:val="18"/>
          <w:szCs w:val="18"/>
        </w:rPr>
        <w:tab/>
      </w:r>
      <w:r w:rsidRPr="000316AB">
        <w:rPr>
          <w:rFonts w:ascii="Arial" w:hAnsi="Arial" w:cs="Arial"/>
          <w:sz w:val="18"/>
          <w:szCs w:val="18"/>
        </w:rPr>
        <w:tab/>
        <w:t>I. Post Modernism</w:t>
      </w:r>
      <w:r w:rsidR="00FA35A9">
        <w:rPr>
          <w:rFonts w:ascii="Arial" w:hAnsi="Arial" w:cs="Arial"/>
          <w:sz w:val="18"/>
          <w:szCs w:val="18"/>
        </w:rPr>
        <w:t xml:space="preserve">        J. Multiculturalism</w:t>
      </w:r>
      <w:r w:rsidR="00204552" w:rsidRPr="000316AB">
        <w:rPr>
          <w:rFonts w:ascii="Arial" w:hAnsi="Arial" w:cs="Arial"/>
          <w:sz w:val="18"/>
          <w:szCs w:val="18"/>
        </w:rPr>
        <w:tab/>
        <w:t xml:space="preserve">   </w:t>
      </w:r>
    </w:p>
    <w:p w14:paraId="5616DA09" w14:textId="77777777" w:rsidR="00204552" w:rsidRPr="00405527" w:rsidRDefault="00204552" w:rsidP="00284B03">
      <w:pPr>
        <w:ind w:right="-54"/>
        <w:rPr>
          <w:rFonts w:ascii="Arial" w:hAnsi="Arial" w:cs="Arial"/>
          <w:sz w:val="20"/>
        </w:rPr>
      </w:pPr>
      <w:r w:rsidRPr="00405527">
        <w:rPr>
          <w:rFonts w:ascii="Arial" w:hAnsi="Arial" w:cs="Arial"/>
          <w:sz w:val="20"/>
        </w:rPr>
        <w:t xml:space="preserve">4. Understand and use the </w:t>
      </w:r>
      <w:r w:rsidRPr="00405527">
        <w:rPr>
          <w:rFonts w:ascii="Arial" w:hAnsi="Arial" w:cs="Arial"/>
          <w:b/>
          <w:sz w:val="20"/>
        </w:rPr>
        <w:t xml:space="preserve">Mechanics </w:t>
      </w:r>
      <w:r w:rsidRPr="00405527">
        <w:rPr>
          <w:rFonts w:ascii="Arial" w:hAnsi="Arial" w:cs="Arial"/>
          <w:sz w:val="20"/>
        </w:rPr>
        <w:t xml:space="preserve">of literature including grammar, usage, </w:t>
      </w:r>
      <w:r w:rsidR="002D528A">
        <w:rPr>
          <w:rFonts w:ascii="Arial" w:hAnsi="Arial" w:cs="Arial"/>
          <w:sz w:val="20"/>
        </w:rPr>
        <w:t>and punctuation</w:t>
      </w:r>
      <w:r w:rsidRPr="00405527">
        <w:rPr>
          <w:rFonts w:ascii="Arial" w:hAnsi="Arial" w:cs="Arial"/>
          <w:sz w:val="20"/>
        </w:rPr>
        <w:t>.</w:t>
      </w:r>
    </w:p>
    <w:p w14:paraId="45B7633C" w14:textId="77777777" w:rsidR="009B706C" w:rsidRPr="00405527" w:rsidRDefault="009B706C">
      <w:pPr>
        <w:ind w:right="-54"/>
        <w:rPr>
          <w:rFonts w:ascii="Arial" w:hAnsi="Arial" w:cs="Arial"/>
          <w:sz w:val="20"/>
        </w:rPr>
      </w:pPr>
    </w:p>
    <w:p w14:paraId="2766D814" w14:textId="77777777" w:rsidR="00204552" w:rsidRPr="00405527" w:rsidRDefault="00204552">
      <w:pPr>
        <w:ind w:right="-54"/>
        <w:rPr>
          <w:rFonts w:ascii="Arial" w:hAnsi="Arial" w:cs="Arial"/>
          <w:b/>
          <w:sz w:val="20"/>
        </w:rPr>
      </w:pPr>
      <w:r w:rsidRPr="00405527">
        <w:rPr>
          <w:rFonts w:ascii="Arial" w:hAnsi="Arial" w:cs="Arial"/>
          <w:sz w:val="20"/>
        </w:rPr>
        <w:t xml:space="preserve">5. Write effective answers to </w:t>
      </w:r>
      <w:r w:rsidRPr="00405527">
        <w:rPr>
          <w:rFonts w:ascii="Arial" w:hAnsi="Arial" w:cs="Arial"/>
          <w:b/>
          <w:sz w:val="20"/>
        </w:rPr>
        <w:t>Essay Questions.</w:t>
      </w:r>
    </w:p>
    <w:p w14:paraId="2F7C4498" w14:textId="77777777" w:rsidR="009B706C" w:rsidRPr="00405527" w:rsidRDefault="00204552">
      <w:pPr>
        <w:ind w:right="-54"/>
        <w:rPr>
          <w:rFonts w:ascii="Arial" w:hAnsi="Arial" w:cs="Arial"/>
          <w:sz w:val="20"/>
        </w:rPr>
      </w:pPr>
      <w:r w:rsidRPr="00405527">
        <w:rPr>
          <w:rFonts w:ascii="Arial" w:hAnsi="Arial" w:cs="Arial"/>
          <w:sz w:val="20"/>
        </w:rPr>
        <w:t xml:space="preserve"> </w:t>
      </w:r>
    </w:p>
    <w:p w14:paraId="4D604014" w14:textId="77777777" w:rsidR="00204552" w:rsidRPr="00405527" w:rsidRDefault="00FA35A9">
      <w:pPr>
        <w:ind w:right="-54"/>
        <w:rPr>
          <w:rFonts w:ascii="Arial" w:hAnsi="Arial" w:cs="Arial"/>
          <w:b/>
          <w:sz w:val="20"/>
        </w:rPr>
      </w:pPr>
      <w:r>
        <w:rPr>
          <w:rFonts w:ascii="Arial" w:hAnsi="Arial" w:cs="Arial"/>
          <w:sz w:val="20"/>
        </w:rPr>
        <w:t>6. Utilize e</w:t>
      </w:r>
      <w:r w:rsidR="00204552" w:rsidRPr="00405527">
        <w:rPr>
          <w:rFonts w:ascii="Arial" w:hAnsi="Arial" w:cs="Arial"/>
          <w:sz w:val="20"/>
        </w:rPr>
        <w:t>ffective</w:t>
      </w:r>
      <w:r w:rsidR="00204552" w:rsidRPr="00405527">
        <w:rPr>
          <w:rFonts w:ascii="Arial" w:hAnsi="Arial" w:cs="Arial"/>
          <w:b/>
          <w:sz w:val="20"/>
        </w:rPr>
        <w:t xml:space="preserve"> Reading </w:t>
      </w:r>
      <w:r w:rsidR="00FD53B8" w:rsidRPr="00405527">
        <w:rPr>
          <w:rFonts w:ascii="Arial" w:hAnsi="Arial" w:cs="Arial"/>
          <w:b/>
          <w:sz w:val="20"/>
        </w:rPr>
        <w:t xml:space="preserve">and Analysis </w:t>
      </w:r>
      <w:r w:rsidR="00204552" w:rsidRPr="00405527">
        <w:rPr>
          <w:rFonts w:ascii="Arial" w:hAnsi="Arial" w:cs="Arial"/>
          <w:b/>
          <w:sz w:val="20"/>
        </w:rPr>
        <w:t xml:space="preserve">Strategies </w:t>
      </w:r>
      <w:r w:rsidR="00204552" w:rsidRPr="00405527">
        <w:rPr>
          <w:rFonts w:ascii="Arial" w:hAnsi="Arial" w:cs="Arial"/>
          <w:sz w:val="20"/>
        </w:rPr>
        <w:t xml:space="preserve">while </w:t>
      </w:r>
      <w:r>
        <w:rPr>
          <w:rFonts w:ascii="Arial" w:hAnsi="Arial" w:cs="Arial"/>
          <w:sz w:val="20"/>
        </w:rPr>
        <w:t>studying</w:t>
      </w:r>
      <w:r w:rsidR="00204552" w:rsidRPr="00405527">
        <w:rPr>
          <w:rFonts w:ascii="Arial" w:hAnsi="Arial" w:cs="Arial"/>
          <w:sz w:val="20"/>
        </w:rPr>
        <w:t xml:space="preserve"> </w:t>
      </w:r>
      <w:r w:rsidR="00FD53B8" w:rsidRPr="00405527">
        <w:rPr>
          <w:rFonts w:ascii="Arial" w:hAnsi="Arial" w:cs="Arial"/>
          <w:sz w:val="20"/>
        </w:rPr>
        <w:t>literature</w:t>
      </w:r>
      <w:r w:rsidR="00204552" w:rsidRPr="00405527">
        <w:rPr>
          <w:rFonts w:ascii="Arial" w:hAnsi="Arial" w:cs="Arial"/>
          <w:sz w:val="20"/>
        </w:rPr>
        <w:t>.</w:t>
      </w:r>
    </w:p>
    <w:p w14:paraId="00871656" w14:textId="77777777" w:rsidR="00204552" w:rsidRPr="00405527" w:rsidRDefault="00204552">
      <w:pPr>
        <w:ind w:right="-54"/>
        <w:rPr>
          <w:rFonts w:ascii="Arial" w:hAnsi="Arial" w:cs="Arial"/>
          <w:b/>
          <w:sz w:val="20"/>
        </w:rPr>
      </w:pPr>
    </w:p>
    <w:p w14:paraId="59709744" w14:textId="77777777" w:rsidR="00C82C0C" w:rsidRPr="00405527" w:rsidRDefault="00C82C0C" w:rsidP="00C82C0C">
      <w:pPr>
        <w:rPr>
          <w:rFonts w:ascii="Arial" w:hAnsi="Arial" w:cs="Arial"/>
          <w:sz w:val="20"/>
        </w:rPr>
      </w:pPr>
    </w:p>
    <w:p w14:paraId="4F67E41E" w14:textId="77777777" w:rsidR="00C82C0C" w:rsidRPr="00405527" w:rsidRDefault="00C82C0C" w:rsidP="00C82C0C">
      <w:pPr>
        <w:rPr>
          <w:rFonts w:ascii="Arial" w:hAnsi="Arial" w:cs="Arial"/>
          <w:sz w:val="20"/>
        </w:rPr>
      </w:pPr>
    </w:p>
    <w:p w14:paraId="5FA74516" w14:textId="77777777" w:rsidR="00C82C0C" w:rsidRPr="00405527" w:rsidRDefault="00C82C0C" w:rsidP="00C82C0C">
      <w:pPr>
        <w:ind w:right="180"/>
        <w:rPr>
          <w:rFonts w:ascii="Arial" w:hAnsi="Arial" w:cs="Arial"/>
          <w:b/>
          <w:sz w:val="20"/>
          <w:u w:val="single"/>
        </w:rPr>
      </w:pPr>
      <w:r w:rsidRPr="00405527">
        <w:rPr>
          <w:rFonts w:ascii="Arial" w:hAnsi="Arial" w:cs="Arial"/>
          <w:b/>
          <w:sz w:val="20"/>
          <w:u w:val="single"/>
        </w:rPr>
        <w:t>The Truth</w:t>
      </w:r>
    </w:p>
    <w:p w14:paraId="2F12564D" w14:textId="77777777" w:rsidR="00C82C0C" w:rsidRPr="00405527" w:rsidRDefault="00C82C0C" w:rsidP="00C82C0C">
      <w:pPr>
        <w:ind w:right="180"/>
        <w:rPr>
          <w:rFonts w:ascii="Arial" w:hAnsi="Arial" w:cs="Arial"/>
          <w:i/>
          <w:sz w:val="20"/>
        </w:rPr>
      </w:pPr>
      <w:r w:rsidRPr="00405527">
        <w:rPr>
          <w:rFonts w:ascii="Arial" w:hAnsi="Arial" w:cs="Arial"/>
          <w:i/>
          <w:sz w:val="20"/>
        </w:rPr>
        <w:t>Because this is an honors level course, you must meet some basic expectations. The expectations are:</w:t>
      </w:r>
    </w:p>
    <w:p w14:paraId="6D85A4BB" w14:textId="77777777" w:rsidR="00C82C0C" w:rsidRPr="00405527" w:rsidRDefault="00C82C0C" w:rsidP="00C82C0C">
      <w:pPr>
        <w:ind w:right="180"/>
        <w:rPr>
          <w:rFonts w:ascii="Arial" w:hAnsi="Arial" w:cs="Arial"/>
          <w:i/>
          <w:sz w:val="20"/>
        </w:rPr>
      </w:pPr>
    </w:p>
    <w:p w14:paraId="3B0D9531" w14:textId="77777777" w:rsidR="00C82C0C" w:rsidRPr="00405527" w:rsidRDefault="00C82C0C" w:rsidP="00C82C0C">
      <w:pPr>
        <w:numPr>
          <w:ilvl w:val="1"/>
          <w:numId w:val="2"/>
        </w:numPr>
        <w:ind w:right="180"/>
        <w:rPr>
          <w:rFonts w:ascii="Arial" w:hAnsi="Arial" w:cs="Arial"/>
          <w:b/>
          <w:sz w:val="20"/>
        </w:rPr>
      </w:pPr>
      <w:r w:rsidRPr="00405527">
        <w:rPr>
          <w:rFonts w:ascii="Arial" w:hAnsi="Arial" w:cs="Arial"/>
          <w:b/>
          <w:sz w:val="20"/>
        </w:rPr>
        <w:t>That you will not plagiarize information</w:t>
      </w:r>
    </w:p>
    <w:p w14:paraId="13214B00" w14:textId="77777777" w:rsidR="00C82C0C" w:rsidRPr="00405527" w:rsidRDefault="00C82C0C" w:rsidP="00C82C0C">
      <w:pPr>
        <w:numPr>
          <w:ilvl w:val="1"/>
          <w:numId w:val="2"/>
        </w:numPr>
        <w:ind w:right="180"/>
        <w:rPr>
          <w:rFonts w:ascii="Arial" w:hAnsi="Arial" w:cs="Arial"/>
          <w:b/>
          <w:sz w:val="20"/>
        </w:rPr>
      </w:pPr>
      <w:r w:rsidRPr="00405527">
        <w:rPr>
          <w:rFonts w:ascii="Arial" w:hAnsi="Arial" w:cs="Arial"/>
          <w:b/>
          <w:sz w:val="20"/>
        </w:rPr>
        <w:t>That you will create all work in MLA style</w:t>
      </w:r>
    </w:p>
    <w:p w14:paraId="7F46FC70" w14:textId="77777777" w:rsidR="00C82C0C" w:rsidRPr="00405527" w:rsidRDefault="00C82C0C" w:rsidP="00C82C0C">
      <w:pPr>
        <w:numPr>
          <w:ilvl w:val="1"/>
          <w:numId w:val="2"/>
        </w:numPr>
        <w:ind w:right="180"/>
        <w:rPr>
          <w:rFonts w:ascii="Arial" w:hAnsi="Arial" w:cs="Arial"/>
          <w:b/>
          <w:sz w:val="20"/>
        </w:rPr>
      </w:pPr>
      <w:r w:rsidRPr="00405527">
        <w:rPr>
          <w:rFonts w:ascii="Arial" w:hAnsi="Arial" w:cs="Arial"/>
          <w:b/>
          <w:sz w:val="20"/>
        </w:rPr>
        <w:t>That you will word process all work</w:t>
      </w:r>
      <w:r w:rsidR="00FA35A9">
        <w:rPr>
          <w:rFonts w:ascii="Arial" w:hAnsi="Arial" w:cs="Arial"/>
          <w:b/>
          <w:sz w:val="20"/>
        </w:rPr>
        <w:t xml:space="preserve"> unless instructed otherwise</w:t>
      </w:r>
    </w:p>
    <w:p w14:paraId="614F52CA" w14:textId="77777777" w:rsidR="00C82C0C" w:rsidRPr="00405527" w:rsidRDefault="00C82C0C" w:rsidP="00C82C0C">
      <w:pPr>
        <w:numPr>
          <w:ilvl w:val="1"/>
          <w:numId w:val="2"/>
        </w:numPr>
        <w:ind w:right="180"/>
        <w:rPr>
          <w:rFonts w:ascii="Arial" w:hAnsi="Arial" w:cs="Arial"/>
          <w:b/>
          <w:sz w:val="20"/>
        </w:rPr>
      </w:pPr>
      <w:r w:rsidRPr="00405527">
        <w:rPr>
          <w:rFonts w:ascii="Arial" w:hAnsi="Arial" w:cs="Arial"/>
          <w:b/>
          <w:sz w:val="20"/>
        </w:rPr>
        <w:t>That you will participate in class discussions</w:t>
      </w:r>
    </w:p>
    <w:p w14:paraId="3B280432" w14:textId="77777777" w:rsidR="00C82C0C" w:rsidRPr="00405527" w:rsidRDefault="00C82C0C" w:rsidP="00C82C0C">
      <w:pPr>
        <w:numPr>
          <w:ilvl w:val="1"/>
          <w:numId w:val="2"/>
        </w:numPr>
        <w:ind w:right="180"/>
        <w:rPr>
          <w:rFonts w:ascii="Arial" w:hAnsi="Arial" w:cs="Arial"/>
          <w:b/>
          <w:sz w:val="20"/>
        </w:rPr>
      </w:pPr>
      <w:r w:rsidRPr="00405527">
        <w:rPr>
          <w:rFonts w:ascii="Arial" w:hAnsi="Arial" w:cs="Arial"/>
          <w:b/>
          <w:sz w:val="20"/>
        </w:rPr>
        <w:t>That you will attend class regularly</w:t>
      </w:r>
    </w:p>
    <w:p w14:paraId="0935D2D3" w14:textId="77777777" w:rsidR="00C82C0C" w:rsidRPr="00405527" w:rsidRDefault="00C82C0C" w:rsidP="00C82C0C">
      <w:pPr>
        <w:numPr>
          <w:ilvl w:val="1"/>
          <w:numId w:val="2"/>
        </w:numPr>
        <w:ind w:right="180"/>
        <w:rPr>
          <w:rFonts w:ascii="Arial" w:hAnsi="Arial" w:cs="Arial"/>
          <w:b/>
          <w:sz w:val="20"/>
        </w:rPr>
      </w:pPr>
      <w:r w:rsidRPr="00405527">
        <w:rPr>
          <w:rFonts w:ascii="Arial" w:hAnsi="Arial" w:cs="Arial"/>
          <w:b/>
          <w:sz w:val="20"/>
        </w:rPr>
        <w:t>That you will not hand in work late</w:t>
      </w:r>
    </w:p>
    <w:p w14:paraId="70E5A844" w14:textId="77777777" w:rsidR="00C82C0C" w:rsidRPr="00405527" w:rsidRDefault="00C82C0C" w:rsidP="00C82C0C">
      <w:pPr>
        <w:rPr>
          <w:rFonts w:ascii="Arial" w:hAnsi="Arial" w:cs="Arial"/>
          <w:b/>
          <w:sz w:val="20"/>
        </w:rPr>
      </w:pPr>
    </w:p>
    <w:p w14:paraId="35751AB6" w14:textId="77777777" w:rsidR="00AE3BEB" w:rsidRDefault="00AE3BEB" w:rsidP="00C82C0C">
      <w:pPr>
        <w:rPr>
          <w:rFonts w:ascii="Arial" w:hAnsi="Arial" w:cs="Arial"/>
          <w:b/>
          <w:sz w:val="20"/>
          <w:u w:val="single"/>
        </w:rPr>
      </w:pPr>
    </w:p>
    <w:p w14:paraId="688E8212" w14:textId="77777777" w:rsidR="00C82C0C" w:rsidRPr="00405527" w:rsidRDefault="00C82C0C" w:rsidP="00C82C0C">
      <w:pPr>
        <w:rPr>
          <w:rFonts w:ascii="Arial" w:hAnsi="Arial" w:cs="Arial"/>
          <w:sz w:val="20"/>
        </w:rPr>
      </w:pPr>
      <w:r w:rsidRPr="00405527">
        <w:rPr>
          <w:rFonts w:ascii="Arial" w:hAnsi="Arial" w:cs="Arial"/>
          <w:b/>
          <w:sz w:val="20"/>
          <w:u w:val="single"/>
        </w:rPr>
        <w:lastRenderedPageBreak/>
        <w:t>The Grades</w:t>
      </w:r>
    </w:p>
    <w:p w14:paraId="3E20D118" w14:textId="77777777" w:rsidR="00C82C0C" w:rsidRPr="00405527" w:rsidRDefault="00C82C0C" w:rsidP="00C82C0C">
      <w:pPr>
        <w:ind w:right="180"/>
        <w:rPr>
          <w:rFonts w:ascii="Arial" w:hAnsi="Arial" w:cs="Arial"/>
          <w:i/>
          <w:sz w:val="20"/>
        </w:rPr>
      </w:pPr>
      <w:r w:rsidRPr="00405527">
        <w:rPr>
          <w:rFonts w:ascii="Arial" w:hAnsi="Arial" w:cs="Arial"/>
          <w:i/>
          <w:sz w:val="20"/>
        </w:rPr>
        <w:t>After I assign the appropriate number of points to a particular activity, you will be graded on a straight percentage basis. The scale is as follows:</w:t>
      </w:r>
    </w:p>
    <w:p w14:paraId="0C02566C" w14:textId="77777777" w:rsidR="00C82C0C" w:rsidRPr="00405527" w:rsidRDefault="00C82C0C" w:rsidP="00C82C0C">
      <w:pPr>
        <w:tabs>
          <w:tab w:val="left" w:pos="1125"/>
        </w:tabs>
        <w:ind w:right="180" w:firstLine="720"/>
        <w:rPr>
          <w:rFonts w:ascii="Arial" w:hAnsi="Arial" w:cs="Arial"/>
          <w:sz w:val="20"/>
        </w:rPr>
      </w:pPr>
      <w:r w:rsidRPr="00405527">
        <w:rPr>
          <w:rFonts w:ascii="Arial" w:hAnsi="Arial" w:cs="Arial"/>
          <w:sz w:val="20"/>
        </w:rPr>
        <w:tab/>
      </w:r>
    </w:p>
    <w:p w14:paraId="50BA1266" w14:textId="77777777" w:rsidR="00C82C0C" w:rsidRPr="00405527" w:rsidRDefault="00C82C0C" w:rsidP="00C82C0C">
      <w:pPr>
        <w:ind w:right="180" w:firstLine="720"/>
        <w:rPr>
          <w:rFonts w:ascii="Arial" w:hAnsi="Arial" w:cs="Arial"/>
          <w:sz w:val="20"/>
        </w:rPr>
      </w:pPr>
      <w:r w:rsidRPr="00405527">
        <w:rPr>
          <w:rFonts w:ascii="Arial" w:hAnsi="Arial" w:cs="Arial"/>
          <w:sz w:val="20"/>
        </w:rPr>
        <w:t>A: 100-89.5</w:t>
      </w:r>
      <w:r w:rsidRPr="00405527">
        <w:rPr>
          <w:rFonts w:ascii="Arial" w:hAnsi="Arial" w:cs="Arial"/>
          <w:sz w:val="20"/>
        </w:rPr>
        <w:tab/>
        <w:t>B: 89.4-79.5</w:t>
      </w:r>
      <w:r w:rsidRPr="00405527">
        <w:rPr>
          <w:rFonts w:ascii="Arial" w:hAnsi="Arial" w:cs="Arial"/>
          <w:sz w:val="20"/>
        </w:rPr>
        <w:tab/>
        <w:t xml:space="preserve">C: </w:t>
      </w:r>
      <w:r w:rsidR="00E02F13">
        <w:rPr>
          <w:rFonts w:ascii="Arial" w:hAnsi="Arial" w:cs="Arial"/>
          <w:sz w:val="20"/>
        </w:rPr>
        <w:t>79.4-69.5</w:t>
      </w:r>
      <w:r w:rsidR="00E02F13">
        <w:rPr>
          <w:rFonts w:ascii="Arial" w:hAnsi="Arial" w:cs="Arial"/>
          <w:sz w:val="20"/>
        </w:rPr>
        <w:tab/>
        <w:t>D: 69</w:t>
      </w:r>
      <w:r w:rsidR="000F046C">
        <w:rPr>
          <w:rFonts w:ascii="Arial" w:hAnsi="Arial" w:cs="Arial"/>
          <w:sz w:val="20"/>
        </w:rPr>
        <w:t>.4-59.5</w:t>
      </w:r>
      <w:r w:rsidR="000F046C">
        <w:rPr>
          <w:rFonts w:ascii="Arial" w:hAnsi="Arial" w:cs="Arial"/>
          <w:sz w:val="20"/>
        </w:rPr>
        <w:tab/>
        <w:t>F: 59.4</w:t>
      </w:r>
      <w:r w:rsidRPr="00405527">
        <w:rPr>
          <w:rFonts w:ascii="Arial" w:hAnsi="Arial" w:cs="Arial"/>
          <w:sz w:val="20"/>
        </w:rPr>
        <w:t>-0.00</w:t>
      </w:r>
    </w:p>
    <w:p w14:paraId="0D60B07E" w14:textId="77777777" w:rsidR="00C82C0C" w:rsidRPr="00405527" w:rsidRDefault="00C82C0C" w:rsidP="00C82C0C">
      <w:pPr>
        <w:ind w:right="180"/>
        <w:rPr>
          <w:rFonts w:ascii="Arial" w:hAnsi="Arial" w:cs="Arial"/>
          <w:b/>
          <w:sz w:val="20"/>
        </w:rPr>
      </w:pPr>
    </w:p>
    <w:p w14:paraId="515F98A8" w14:textId="77777777" w:rsidR="00C82C0C" w:rsidRPr="000F046C" w:rsidRDefault="00C82C0C" w:rsidP="00C82C0C">
      <w:pPr>
        <w:ind w:right="180"/>
        <w:rPr>
          <w:rFonts w:ascii="Arial" w:hAnsi="Arial" w:cs="Arial"/>
          <w:b/>
          <w:position w:val="6"/>
          <w:sz w:val="18"/>
          <w:szCs w:val="18"/>
        </w:rPr>
      </w:pPr>
      <w:r w:rsidRPr="000F046C">
        <w:rPr>
          <w:rFonts w:ascii="Arial" w:hAnsi="Arial" w:cs="Arial"/>
          <w:b/>
          <w:sz w:val="18"/>
          <w:szCs w:val="18"/>
        </w:rPr>
        <w:t>All percentages are rounded up to the nearest tenth. For example, 79.44 is a C, where 79.</w:t>
      </w:r>
      <w:r w:rsidR="000F046C" w:rsidRPr="000F046C">
        <w:rPr>
          <w:rFonts w:ascii="Arial" w:hAnsi="Arial" w:cs="Arial"/>
          <w:b/>
          <w:sz w:val="18"/>
          <w:szCs w:val="18"/>
        </w:rPr>
        <w:t>4</w:t>
      </w:r>
      <w:r w:rsidRPr="000F046C">
        <w:rPr>
          <w:rFonts w:ascii="Arial" w:hAnsi="Arial" w:cs="Arial"/>
          <w:b/>
          <w:sz w:val="18"/>
          <w:szCs w:val="18"/>
        </w:rPr>
        <w:t>5 is a B. Per the attendance policy, you will be deducted 5 percent for each unexcused absence.</w:t>
      </w:r>
    </w:p>
    <w:p w14:paraId="5B70386D" w14:textId="77777777" w:rsidR="00C82C0C" w:rsidRPr="00405527" w:rsidRDefault="00C82C0C" w:rsidP="00C82C0C">
      <w:pPr>
        <w:tabs>
          <w:tab w:val="left" w:pos="10260"/>
        </w:tabs>
        <w:ind w:right="60"/>
        <w:rPr>
          <w:rFonts w:ascii="Arial" w:hAnsi="Arial" w:cs="Arial"/>
          <w:b/>
          <w:position w:val="6"/>
          <w:sz w:val="20"/>
          <w:u w:val="single"/>
        </w:rPr>
      </w:pPr>
    </w:p>
    <w:p w14:paraId="7B318DCD" w14:textId="77777777" w:rsidR="00C82C0C" w:rsidRPr="00405527" w:rsidRDefault="00C82C0C" w:rsidP="00C82C0C">
      <w:pPr>
        <w:tabs>
          <w:tab w:val="left" w:pos="10260"/>
        </w:tabs>
        <w:ind w:right="60"/>
        <w:rPr>
          <w:rFonts w:ascii="Arial" w:hAnsi="Arial" w:cs="Arial"/>
          <w:b/>
          <w:position w:val="6"/>
          <w:sz w:val="20"/>
          <w:u w:val="single"/>
        </w:rPr>
      </w:pPr>
      <w:r w:rsidRPr="00405527">
        <w:rPr>
          <w:rFonts w:ascii="Arial" w:hAnsi="Arial" w:cs="Arial"/>
          <w:b/>
          <w:position w:val="6"/>
          <w:sz w:val="20"/>
          <w:u w:val="single"/>
        </w:rPr>
        <w:t>Absences and Assignments</w:t>
      </w:r>
    </w:p>
    <w:p w14:paraId="3719FA5E" w14:textId="4A0969E7" w:rsidR="00C82C0C" w:rsidRPr="00023576" w:rsidRDefault="00C82C0C" w:rsidP="00023576">
      <w:pPr>
        <w:pStyle w:val="NoSpacing"/>
        <w:rPr>
          <w:rFonts w:ascii="Arial" w:hAnsi="Arial" w:cs="Arial"/>
          <w:position w:val="6"/>
          <w:sz w:val="20"/>
        </w:rPr>
      </w:pPr>
      <w:r w:rsidRPr="00023576">
        <w:rPr>
          <w:rFonts w:ascii="Arial" w:hAnsi="Arial" w:cs="Arial"/>
          <w:sz w:val="20"/>
        </w:rPr>
        <w:t>You are responsible for finding out what</w:t>
      </w:r>
      <w:r w:rsidR="00E02F13" w:rsidRPr="00023576">
        <w:rPr>
          <w:rFonts w:ascii="Arial" w:hAnsi="Arial" w:cs="Arial"/>
          <w:sz w:val="20"/>
        </w:rPr>
        <w:t xml:space="preserve"> you missed and for making up the work</w:t>
      </w:r>
      <w:r w:rsidRPr="00023576">
        <w:rPr>
          <w:rFonts w:ascii="Arial" w:hAnsi="Arial" w:cs="Arial"/>
          <w:sz w:val="20"/>
        </w:rPr>
        <w:t xml:space="preserve">. If you are excused for sports, appointments, activities, etc., </w:t>
      </w:r>
      <w:r w:rsidR="00E02F13" w:rsidRPr="00023576">
        <w:rPr>
          <w:rFonts w:ascii="Arial" w:hAnsi="Arial" w:cs="Arial"/>
          <w:sz w:val="20"/>
        </w:rPr>
        <w:t>arrangements for handing in an assignment</w:t>
      </w:r>
      <w:r w:rsidRPr="00023576">
        <w:rPr>
          <w:rFonts w:ascii="Arial" w:hAnsi="Arial" w:cs="Arial"/>
          <w:sz w:val="20"/>
        </w:rPr>
        <w:t xml:space="preserve"> </w:t>
      </w:r>
      <w:r w:rsidR="00E02F13" w:rsidRPr="00023576">
        <w:rPr>
          <w:rFonts w:ascii="Arial" w:hAnsi="Arial" w:cs="Arial"/>
          <w:sz w:val="20"/>
        </w:rPr>
        <w:t>or taking a test</w:t>
      </w:r>
      <w:r w:rsidRPr="00023576">
        <w:rPr>
          <w:rFonts w:ascii="Arial" w:hAnsi="Arial" w:cs="Arial"/>
          <w:sz w:val="20"/>
        </w:rPr>
        <w:t xml:space="preserve"> must be worked out </w:t>
      </w:r>
      <w:r w:rsidR="00405527" w:rsidRPr="00023576">
        <w:rPr>
          <w:rFonts w:ascii="Arial" w:hAnsi="Arial" w:cs="Arial"/>
          <w:sz w:val="20"/>
        </w:rPr>
        <w:t xml:space="preserve">with Mr. </w:t>
      </w:r>
      <w:proofErr w:type="spellStart"/>
      <w:r w:rsidR="00405527" w:rsidRPr="00023576">
        <w:rPr>
          <w:rFonts w:ascii="Arial" w:hAnsi="Arial" w:cs="Arial"/>
          <w:sz w:val="20"/>
        </w:rPr>
        <w:t>Swegarden</w:t>
      </w:r>
      <w:proofErr w:type="spellEnd"/>
      <w:r w:rsidR="00405527" w:rsidRPr="00023576">
        <w:rPr>
          <w:rFonts w:ascii="Arial" w:hAnsi="Arial" w:cs="Arial"/>
          <w:sz w:val="20"/>
        </w:rPr>
        <w:t xml:space="preserve"> </w:t>
      </w:r>
      <w:r w:rsidRPr="00023576">
        <w:rPr>
          <w:rFonts w:ascii="Arial" w:hAnsi="Arial" w:cs="Arial"/>
          <w:sz w:val="20"/>
          <w:u w:val="single"/>
        </w:rPr>
        <w:t>before</w:t>
      </w:r>
      <w:r w:rsidRPr="00023576">
        <w:rPr>
          <w:rFonts w:ascii="Arial" w:hAnsi="Arial" w:cs="Arial"/>
          <w:sz w:val="20"/>
        </w:rPr>
        <w:t xml:space="preserve"> you leave.  </w:t>
      </w:r>
      <w:r w:rsidR="00904E0B">
        <w:rPr>
          <w:rFonts w:ascii="Arial" w:hAnsi="Arial" w:cs="Arial"/>
          <w:sz w:val="20"/>
        </w:rPr>
        <w:t xml:space="preserve">Pre-excused absences do not provide you with the excuse to hand in an </w:t>
      </w:r>
      <w:r w:rsidRPr="00023576">
        <w:rPr>
          <w:rFonts w:ascii="Arial" w:hAnsi="Arial" w:cs="Arial"/>
          <w:position w:val="6"/>
          <w:sz w:val="20"/>
        </w:rPr>
        <w:t>assignment late nor take a quiz or test the day after it is scheduled. You must make up work ahead of time if you know you are going to be gone on a specific date</w:t>
      </w:r>
      <w:r w:rsidR="000F046C" w:rsidRPr="00023576">
        <w:rPr>
          <w:rFonts w:ascii="Arial" w:hAnsi="Arial" w:cs="Arial"/>
          <w:position w:val="6"/>
          <w:sz w:val="20"/>
        </w:rPr>
        <w:t xml:space="preserve">, unless you have made specific arrangements with Mr. </w:t>
      </w:r>
      <w:proofErr w:type="spellStart"/>
      <w:r w:rsidR="000F046C" w:rsidRPr="00023576">
        <w:rPr>
          <w:rFonts w:ascii="Arial" w:hAnsi="Arial" w:cs="Arial"/>
          <w:position w:val="6"/>
          <w:sz w:val="20"/>
        </w:rPr>
        <w:t>Swegarden</w:t>
      </w:r>
      <w:proofErr w:type="spellEnd"/>
      <w:r w:rsidR="0020063C">
        <w:rPr>
          <w:rFonts w:ascii="Arial" w:hAnsi="Arial" w:cs="Arial"/>
          <w:position w:val="6"/>
          <w:sz w:val="20"/>
        </w:rPr>
        <w:t>. Prior to a pre-</w:t>
      </w:r>
      <w:r w:rsidRPr="00023576">
        <w:rPr>
          <w:rFonts w:ascii="Arial" w:hAnsi="Arial" w:cs="Arial"/>
          <w:position w:val="6"/>
          <w:sz w:val="20"/>
        </w:rPr>
        <w:t>excused absence or after an excused absence, it is your responsibility to find out what you will be missing or what you actually missed.</w:t>
      </w:r>
    </w:p>
    <w:p w14:paraId="7AA6BC97" w14:textId="77777777" w:rsidR="00E02F13" w:rsidRPr="00E02F13" w:rsidRDefault="00E02F13" w:rsidP="00E02F13"/>
    <w:p w14:paraId="699DE1E4" w14:textId="77777777" w:rsidR="00C82C0C" w:rsidRPr="00405527" w:rsidRDefault="00C82C0C" w:rsidP="00C82C0C">
      <w:pPr>
        <w:ind w:right="180"/>
        <w:rPr>
          <w:rFonts w:ascii="Arial" w:hAnsi="Arial" w:cs="Arial"/>
          <w:b/>
          <w:sz w:val="20"/>
        </w:rPr>
      </w:pPr>
      <w:r w:rsidRPr="00405527">
        <w:rPr>
          <w:rFonts w:ascii="Arial" w:hAnsi="Arial" w:cs="Arial"/>
          <w:b/>
          <w:sz w:val="20"/>
        </w:rPr>
        <w:tab/>
      </w:r>
    </w:p>
    <w:p w14:paraId="5512DEAF" w14:textId="77777777" w:rsidR="00E02F13" w:rsidRPr="00D93048" w:rsidRDefault="00E02F13" w:rsidP="00E02F13">
      <w:pPr>
        <w:pStyle w:val="BodyTextIndent2"/>
        <w:ind w:left="0" w:firstLine="0"/>
        <w:rPr>
          <w:rFonts w:ascii="Arial" w:hAnsi="Arial" w:cs="Arial"/>
          <w:b/>
          <w:bCs/>
          <w:sz w:val="20"/>
          <w:u w:val="single"/>
        </w:rPr>
      </w:pPr>
      <w:r w:rsidRPr="00D93048">
        <w:rPr>
          <w:rFonts w:ascii="Arial" w:hAnsi="Arial" w:cs="Arial"/>
          <w:b/>
          <w:bCs/>
          <w:sz w:val="20"/>
          <w:u w:val="single"/>
        </w:rPr>
        <w:t>DUE Friday:</w:t>
      </w:r>
    </w:p>
    <w:p w14:paraId="4FF5BA76" w14:textId="77777777" w:rsidR="00E02F13" w:rsidRDefault="00E02F13" w:rsidP="00E02F13">
      <w:pPr>
        <w:pStyle w:val="BodyTextIndent2"/>
        <w:ind w:left="0" w:firstLine="0"/>
        <w:rPr>
          <w:rFonts w:ascii="Arial" w:hAnsi="Arial" w:cs="Arial"/>
          <w:sz w:val="20"/>
        </w:rPr>
      </w:pPr>
      <w:r w:rsidRPr="00405527">
        <w:rPr>
          <w:rFonts w:ascii="Arial" w:hAnsi="Arial" w:cs="Arial"/>
          <w:sz w:val="20"/>
        </w:rPr>
        <w:t xml:space="preserve">Discuss the syllabus and </w:t>
      </w:r>
      <w:r w:rsidR="00023576">
        <w:rPr>
          <w:rFonts w:ascii="Arial" w:hAnsi="Arial" w:cs="Arial"/>
          <w:sz w:val="20"/>
        </w:rPr>
        <w:t xml:space="preserve">the following </w:t>
      </w:r>
      <w:r w:rsidRPr="00405527">
        <w:rPr>
          <w:rFonts w:ascii="Arial" w:hAnsi="Arial" w:cs="Arial"/>
          <w:sz w:val="20"/>
        </w:rPr>
        <w:t>expectati</w:t>
      </w:r>
      <w:r w:rsidR="00023576">
        <w:rPr>
          <w:rFonts w:ascii="Arial" w:hAnsi="Arial" w:cs="Arial"/>
          <w:sz w:val="20"/>
        </w:rPr>
        <w:t>ons with a parent or guardian. W</w:t>
      </w:r>
      <w:r w:rsidRPr="00405527">
        <w:rPr>
          <w:rFonts w:ascii="Arial" w:hAnsi="Arial" w:cs="Arial"/>
          <w:sz w:val="20"/>
        </w:rPr>
        <w:t xml:space="preserve">rite below any comments or questions, sign below with your parent/guardian, and return </w:t>
      </w:r>
      <w:r w:rsidRPr="00FB7EFB">
        <w:rPr>
          <w:rFonts w:ascii="Arial" w:hAnsi="Arial" w:cs="Arial"/>
          <w:b/>
          <w:sz w:val="20"/>
        </w:rPr>
        <w:t xml:space="preserve">this </w:t>
      </w:r>
      <w:r w:rsidR="00023576">
        <w:rPr>
          <w:rFonts w:ascii="Arial" w:hAnsi="Arial" w:cs="Arial"/>
          <w:b/>
          <w:sz w:val="20"/>
        </w:rPr>
        <w:t>sheet</w:t>
      </w:r>
      <w:r w:rsidRPr="00405527">
        <w:rPr>
          <w:rFonts w:ascii="Arial" w:hAnsi="Arial" w:cs="Arial"/>
          <w:sz w:val="20"/>
        </w:rPr>
        <w:t xml:space="preserve"> </w:t>
      </w:r>
      <w:r>
        <w:rPr>
          <w:rFonts w:ascii="Arial" w:hAnsi="Arial" w:cs="Arial"/>
          <w:sz w:val="20"/>
        </w:rPr>
        <w:t xml:space="preserve">to Mr. </w:t>
      </w:r>
      <w:proofErr w:type="spellStart"/>
      <w:r>
        <w:rPr>
          <w:rFonts w:ascii="Arial" w:hAnsi="Arial" w:cs="Arial"/>
          <w:sz w:val="20"/>
        </w:rPr>
        <w:t>Swegarden</w:t>
      </w:r>
      <w:proofErr w:type="spellEnd"/>
      <w:r w:rsidRPr="00405527">
        <w:rPr>
          <w:rFonts w:ascii="Arial" w:hAnsi="Arial" w:cs="Arial"/>
          <w:sz w:val="20"/>
        </w:rPr>
        <w:t xml:space="preserve">. </w:t>
      </w:r>
    </w:p>
    <w:p w14:paraId="20FF275F" w14:textId="77777777" w:rsidR="00E02F13" w:rsidRDefault="00E02F13" w:rsidP="00C82C0C">
      <w:pPr>
        <w:tabs>
          <w:tab w:val="left" w:pos="10260"/>
        </w:tabs>
        <w:ind w:right="60"/>
        <w:rPr>
          <w:rFonts w:ascii="Arial" w:hAnsi="Arial" w:cs="Arial"/>
          <w:b/>
          <w:sz w:val="20"/>
          <w:u w:val="single"/>
        </w:rPr>
      </w:pPr>
    </w:p>
    <w:p w14:paraId="66308FF1" w14:textId="77777777" w:rsidR="0020063C" w:rsidRDefault="0020063C" w:rsidP="00C82C0C">
      <w:pPr>
        <w:tabs>
          <w:tab w:val="left" w:pos="10260"/>
        </w:tabs>
        <w:ind w:right="60"/>
        <w:rPr>
          <w:rFonts w:ascii="Arial" w:hAnsi="Arial" w:cs="Arial"/>
          <w:b/>
          <w:sz w:val="20"/>
          <w:u w:val="single"/>
        </w:rPr>
      </w:pPr>
    </w:p>
    <w:p w14:paraId="77962D91" w14:textId="77777777" w:rsidR="00E02F13" w:rsidRDefault="00E02F13" w:rsidP="00C82C0C">
      <w:pPr>
        <w:tabs>
          <w:tab w:val="left" w:pos="10260"/>
        </w:tabs>
        <w:ind w:right="60"/>
        <w:rPr>
          <w:rFonts w:ascii="Arial" w:hAnsi="Arial" w:cs="Arial"/>
          <w:b/>
          <w:sz w:val="20"/>
          <w:u w:val="single"/>
        </w:rPr>
      </w:pPr>
      <w:r>
        <w:rPr>
          <w:rFonts w:ascii="Arial" w:hAnsi="Arial" w:cs="Arial"/>
          <w:b/>
          <w:sz w:val="20"/>
          <w:u w:val="single"/>
        </w:rPr>
        <w:t>NOTE TO PARENTS:</w:t>
      </w:r>
    </w:p>
    <w:p w14:paraId="575F0D82" w14:textId="77777777" w:rsidR="00C82C0C" w:rsidRPr="00405527" w:rsidRDefault="00C82C0C" w:rsidP="00C82C0C">
      <w:pPr>
        <w:tabs>
          <w:tab w:val="left" w:pos="10260"/>
        </w:tabs>
        <w:ind w:right="60"/>
        <w:rPr>
          <w:rFonts w:ascii="Arial" w:hAnsi="Arial" w:cs="Arial"/>
          <w:b/>
          <w:position w:val="6"/>
          <w:sz w:val="20"/>
        </w:rPr>
      </w:pPr>
      <w:r w:rsidRPr="00405527">
        <w:rPr>
          <w:rFonts w:ascii="Arial" w:hAnsi="Arial" w:cs="Arial"/>
          <w:b/>
          <w:sz w:val="20"/>
        </w:rPr>
        <w:t xml:space="preserve">The SKYWARD grading program is a wonderful tool. It is not, however, a perfect system. Please keep in mind that grades can be updated on a daily basis, but not all assignments will be graded the day they are due. Additionally, I receive a number of questions from parents regarding missing work and grades. I believe it is </w:t>
      </w:r>
      <w:r w:rsidR="000F046C">
        <w:rPr>
          <w:rFonts w:ascii="Arial" w:hAnsi="Arial" w:cs="Arial"/>
          <w:b/>
          <w:sz w:val="20"/>
        </w:rPr>
        <w:t>imperative</w:t>
      </w:r>
      <w:r w:rsidRPr="00405527">
        <w:rPr>
          <w:rFonts w:ascii="Arial" w:hAnsi="Arial" w:cs="Arial"/>
          <w:b/>
          <w:sz w:val="20"/>
        </w:rPr>
        <w:t xml:space="preserve"> for </w:t>
      </w:r>
      <w:r w:rsidR="000F046C">
        <w:rPr>
          <w:rFonts w:ascii="Arial" w:hAnsi="Arial" w:cs="Arial"/>
          <w:b/>
          <w:sz w:val="20"/>
        </w:rPr>
        <w:t>your son or daughter</w:t>
      </w:r>
      <w:r w:rsidRPr="00405527">
        <w:rPr>
          <w:rFonts w:ascii="Arial" w:hAnsi="Arial" w:cs="Arial"/>
          <w:b/>
          <w:sz w:val="20"/>
        </w:rPr>
        <w:t xml:space="preserve"> to learn to communicate with </w:t>
      </w:r>
      <w:r w:rsidR="00E02DE5">
        <w:rPr>
          <w:rFonts w:ascii="Arial" w:hAnsi="Arial" w:cs="Arial"/>
          <w:b/>
          <w:sz w:val="20"/>
        </w:rPr>
        <w:t>me</w:t>
      </w:r>
      <w:r w:rsidR="00517AB8">
        <w:rPr>
          <w:rFonts w:ascii="Arial" w:hAnsi="Arial" w:cs="Arial"/>
          <w:b/>
          <w:sz w:val="20"/>
        </w:rPr>
        <w:t xml:space="preserve"> and to share his/her perspective on a particular situation</w:t>
      </w:r>
      <w:r w:rsidRPr="00405527">
        <w:rPr>
          <w:rFonts w:ascii="Arial" w:hAnsi="Arial" w:cs="Arial"/>
          <w:b/>
          <w:sz w:val="20"/>
        </w:rPr>
        <w:t>. With that in mind, prior to emailing me with questions that you have regarding a grade</w:t>
      </w:r>
      <w:r w:rsidR="00E02F13">
        <w:rPr>
          <w:rFonts w:ascii="Arial" w:hAnsi="Arial" w:cs="Arial"/>
          <w:b/>
          <w:sz w:val="20"/>
        </w:rPr>
        <w:t>, assignment, or classroom situation</w:t>
      </w:r>
      <w:r w:rsidRPr="00405527">
        <w:rPr>
          <w:rFonts w:ascii="Arial" w:hAnsi="Arial" w:cs="Arial"/>
          <w:b/>
          <w:sz w:val="20"/>
        </w:rPr>
        <w:t>, have your son or daughter talk to me</w:t>
      </w:r>
      <w:r w:rsidR="000F046C">
        <w:rPr>
          <w:rFonts w:ascii="Arial" w:hAnsi="Arial" w:cs="Arial"/>
          <w:b/>
          <w:sz w:val="20"/>
        </w:rPr>
        <w:t xml:space="preserve"> in person</w:t>
      </w:r>
      <w:r w:rsidRPr="00405527">
        <w:rPr>
          <w:rFonts w:ascii="Arial" w:hAnsi="Arial" w:cs="Arial"/>
          <w:b/>
          <w:sz w:val="20"/>
        </w:rPr>
        <w:t xml:space="preserve"> about the issue. If you feel it is not resolved at that point, please feel free to contact me. </w:t>
      </w:r>
    </w:p>
    <w:p w14:paraId="74961B8D" w14:textId="77777777" w:rsidR="00C82C0C" w:rsidRPr="00405527" w:rsidRDefault="00C82C0C" w:rsidP="00E02F13">
      <w:pPr>
        <w:tabs>
          <w:tab w:val="left" w:pos="10260"/>
        </w:tabs>
        <w:ind w:right="60"/>
        <w:rPr>
          <w:rFonts w:ascii="Arial" w:hAnsi="Arial" w:cs="Arial"/>
          <w:b/>
          <w:bCs/>
          <w:sz w:val="20"/>
        </w:rPr>
      </w:pPr>
      <w:r w:rsidRPr="00405527">
        <w:rPr>
          <w:rFonts w:ascii="Arial" w:hAnsi="Arial" w:cs="Arial"/>
          <w:position w:val="6"/>
          <w:sz w:val="20"/>
        </w:rPr>
        <w:br/>
      </w:r>
    </w:p>
    <w:p w14:paraId="3DABDC92" w14:textId="77777777" w:rsidR="00150B0C" w:rsidRDefault="00150B0C" w:rsidP="00150B0C">
      <w:pPr>
        <w:pStyle w:val="BodyTextIndent2"/>
        <w:ind w:left="0" w:firstLine="0"/>
        <w:rPr>
          <w:rFonts w:ascii="Arial" w:hAnsi="Arial" w:cs="Arial"/>
          <w:sz w:val="20"/>
        </w:rPr>
      </w:pPr>
    </w:p>
    <w:p w14:paraId="053999B2" w14:textId="6D1F2720" w:rsidR="00150B0C" w:rsidRPr="00E02F13" w:rsidRDefault="00150B0C" w:rsidP="00150B0C">
      <w:pPr>
        <w:rPr>
          <w:rFonts w:ascii="Arial" w:hAnsi="Arial" w:cs="Arial"/>
          <w:b/>
          <w:sz w:val="20"/>
        </w:rPr>
      </w:pPr>
      <w:r w:rsidRPr="00E02F13">
        <w:rPr>
          <w:rFonts w:ascii="Arial" w:hAnsi="Arial" w:cs="Arial"/>
          <w:b/>
          <w:sz w:val="20"/>
        </w:rPr>
        <w:t xml:space="preserve">Plagiarism has become a significant and disturbing issue in the American Studies course the last few years. I understand that the students with whom I work are adolescents and, therefore, prone to making mistakes. I also know that when a student buys an online paper, uses another person’s paper, or copies a presentation, he or she is well aware that he or she did not create that work. With that in mind, I am initiating a zero tolerance policy regarding plagiarism. A student who hands in a </w:t>
      </w:r>
      <w:r w:rsidR="00D93048" w:rsidRPr="00E02F13">
        <w:rPr>
          <w:rFonts w:ascii="Arial" w:hAnsi="Arial" w:cs="Arial"/>
          <w:b/>
          <w:sz w:val="20"/>
        </w:rPr>
        <w:t>significant</w:t>
      </w:r>
      <w:r w:rsidRPr="00E02F13">
        <w:rPr>
          <w:rFonts w:ascii="Arial" w:hAnsi="Arial" w:cs="Arial"/>
          <w:b/>
          <w:sz w:val="20"/>
        </w:rPr>
        <w:t xml:space="preserve"> portion of work that is not his or her original creation will receive a non-negotiable zero for that assignment. </w:t>
      </w:r>
    </w:p>
    <w:p w14:paraId="0DC9EE2D" w14:textId="77777777" w:rsidR="00150B0C" w:rsidRPr="008E1821" w:rsidRDefault="00150B0C" w:rsidP="00150B0C">
      <w:pPr>
        <w:rPr>
          <w:sz w:val="20"/>
        </w:rPr>
      </w:pPr>
    </w:p>
    <w:p w14:paraId="16C2E3C8" w14:textId="77777777" w:rsidR="00150B0C" w:rsidRPr="0020063C" w:rsidRDefault="00150B0C" w:rsidP="00150B0C">
      <w:pPr>
        <w:pStyle w:val="BodyTextIndent2"/>
        <w:ind w:left="0" w:firstLine="0"/>
        <w:rPr>
          <w:rFonts w:ascii="Arial" w:hAnsi="Arial" w:cs="Arial"/>
          <w:sz w:val="20"/>
        </w:rPr>
      </w:pPr>
      <m:oMathPara>
        <m:oMath>
          <m:r>
            <m:rPr>
              <m:sty m:val="p"/>
            </m:rPr>
            <w:rPr>
              <w:rFonts w:ascii="Cambria Math" w:hAnsi="Cambria Math" w:cs="Arial"/>
              <w:sz w:val="20"/>
            </w:rPr>
            <w:softHyphen/>
          </m:r>
        </m:oMath>
      </m:oMathPara>
    </w:p>
    <w:p w14:paraId="731EDA49" w14:textId="77777777" w:rsidR="0020063C" w:rsidRPr="00405527" w:rsidRDefault="0020063C" w:rsidP="00150B0C">
      <w:pPr>
        <w:pStyle w:val="BodyTextIndent2"/>
        <w:ind w:left="0" w:firstLine="0"/>
        <w:rPr>
          <w:rFonts w:ascii="Arial" w:hAnsi="Arial" w:cs="Arial"/>
          <w:sz w:val="20"/>
        </w:rPr>
      </w:pPr>
    </w:p>
    <w:p w14:paraId="4DA9224F" w14:textId="77777777" w:rsidR="00FB7EFB" w:rsidRDefault="00FB7EFB" w:rsidP="00FB7EFB">
      <w:pPr>
        <w:rPr>
          <w:rFonts w:ascii="Arial" w:hAnsi="Arial" w:cs="Arial"/>
          <w:sz w:val="20"/>
        </w:rPr>
      </w:pPr>
    </w:p>
    <w:p w14:paraId="6C960272" w14:textId="77777777" w:rsidR="00FB7EFB" w:rsidRDefault="00FB7EFB" w:rsidP="00FB7EFB">
      <w:pPr>
        <w:rPr>
          <w:rFonts w:ascii="Arial" w:hAnsi="Arial" w:cs="Arial"/>
          <w:sz w:val="20"/>
        </w:rPr>
      </w:pPr>
    </w:p>
    <w:p w14:paraId="51E8AFC5" w14:textId="77777777" w:rsidR="00FB7EFB" w:rsidRDefault="00FB7EFB" w:rsidP="00FB7EFB">
      <w:pPr>
        <w:pBdr>
          <w:bottom w:val="dotted" w:sz="24" w:space="1" w:color="auto"/>
        </w:pBdr>
        <w:rPr>
          <w:rFonts w:ascii="Arial" w:hAnsi="Arial" w:cs="Arial"/>
          <w:sz w:val="20"/>
        </w:rPr>
      </w:pPr>
    </w:p>
    <w:p w14:paraId="0B701FE5" w14:textId="77777777" w:rsidR="0020063C" w:rsidRDefault="0020063C" w:rsidP="0020063C">
      <w:pPr>
        <w:ind w:firstLine="720"/>
        <w:rPr>
          <w:rFonts w:ascii="Arial" w:hAnsi="Arial" w:cs="Arial"/>
          <w:sz w:val="20"/>
        </w:rPr>
      </w:pPr>
    </w:p>
    <w:p w14:paraId="3C02674B" w14:textId="77777777" w:rsidR="00C82C0C" w:rsidRPr="00405527" w:rsidRDefault="00C82C0C" w:rsidP="00C82C0C">
      <w:pPr>
        <w:pStyle w:val="BodyTextIndent2"/>
        <w:ind w:left="0" w:firstLine="0"/>
        <w:rPr>
          <w:rFonts w:ascii="Arial" w:hAnsi="Arial" w:cs="Arial"/>
          <w:b/>
          <w:bCs/>
          <w:sz w:val="20"/>
        </w:rPr>
      </w:pPr>
    </w:p>
    <w:p w14:paraId="6EA9CA89" w14:textId="77777777" w:rsidR="0020063C" w:rsidRPr="0020063C" w:rsidRDefault="0020063C" w:rsidP="0020063C">
      <w:pPr>
        <w:rPr>
          <w:rFonts w:ascii="Arial" w:hAnsi="Arial" w:cs="Arial"/>
          <w:b/>
          <w:sz w:val="20"/>
        </w:rPr>
      </w:pPr>
      <w:r w:rsidRPr="0020063C">
        <w:rPr>
          <w:rFonts w:ascii="Arial" w:hAnsi="Arial" w:cs="Arial"/>
          <w:b/>
          <w:sz w:val="20"/>
        </w:rPr>
        <w:t xml:space="preserve">Please acknowledge by signing below that you have read and agree to the conditions regarding communication and plagiarism. </w:t>
      </w:r>
    </w:p>
    <w:p w14:paraId="02CBE45B" w14:textId="77777777" w:rsidR="0020063C" w:rsidRPr="0020063C" w:rsidRDefault="0020063C" w:rsidP="0020063C">
      <w:pPr>
        <w:rPr>
          <w:rFonts w:ascii="Arial" w:hAnsi="Arial" w:cs="Arial"/>
          <w:sz w:val="20"/>
        </w:rPr>
      </w:pPr>
    </w:p>
    <w:p w14:paraId="630430D4" w14:textId="77777777" w:rsidR="0020063C" w:rsidRPr="0020063C" w:rsidRDefault="0020063C" w:rsidP="0020063C">
      <w:pPr>
        <w:rPr>
          <w:rFonts w:ascii="Arial" w:hAnsi="Arial" w:cs="Arial"/>
          <w:sz w:val="20"/>
        </w:rPr>
      </w:pPr>
    </w:p>
    <w:p w14:paraId="32D21095" w14:textId="360B4360" w:rsidR="0020063C" w:rsidRPr="0020063C" w:rsidRDefault="0020063C" w:rsidP="0020063C">
      <w:pPr>
        <w:rPr>
          <w:rFonts w:ascii="Arial" w:hAnsi="Arial" w:cs="Arial"/>
          <w:sz w:val="18"/>
          <w:szCs w:val="18"/>
        </w:rPr>
      </w:pPr>
      <w:r w:rsidRPr="0020063C">
        <w:rPr>
          <w:rFonts w:ascii="Arial" w:hAnsi="Arial" w:cs="Arial"/>
          <w:sz w:val="18"/>
          <w:szCs w:val="18"/>
        </w:rPr>
        <w:t>Student Name______________</w:t>
      </w:r>
      <w:r>
        <w:rPr>
          <w:rFonts w:ascii="Arial" w:hAnsi="Arial" w:cs="Arial"/>
          <w:sz w:val="18"/>
          <w:szCs w:val="18"/>
        </w:rPr>
        <w:t>______</w:t>
      </w:r>
      <w:r w:rsidRPr="0020063C">
        <w:rPr>
          <w:rFonts w:ascii="Arial" w:hAnsi="Arial" w:cs="Arial"/>
          <w:sz w:val="18"/>
          <w:szCs w:val="18"/>
        </w:rPr>
        <w:t>____________</w:t>
      </w:r>
      <w:r w:rsidRPr="0020063C">
        <w:rPr>
          <w:rFonts w:ascii="Arial" w:hAnsi="Arial" w:cs="Arial"/>
          <w:sz w:val="18"/>
          <w:szCs w:val="18"/>
        </w:rPr>
        <w:tab/>
        <w:t>Student Signature__________________</w:t>
      </w:r>
      <w:r>
        <w:rPr>
          <w:rFonts w:ascii="Arial" w:hAnsi="Arial" w:cs="Arial"/>
          <w:sz w:val="18"/>
          <w:szCs w:val="18"/>
        </w:rPr>
        <w:t>_______</w:t>
      </w:r>
      <w:r w:rsidRPr="0020063C">
        <w:rPr>
          <w:rFonts w:ascii="Arial" w:hAnsi="Arial" w:cs="Arial"/>
          <w:sz w:val="18"/>
          <w:szCs w:val="18"/>
        </w:rPr>
        <w:t>________</w:t>
      </w:r>
    </w:p>
    <w:p w14:paraId="3FD2ED42" w14:textId="77777777" w:rsidR="0020063C" w:rsidRPr="0020063C" w:rsidRDefault="0020063C" w:rsidP="0020063C">
      <w:pPr>
        <w:rPr>
          <w:rFonts w:ascii="Arial" w:hAnsi="Arial" w:cs="Arial"/>
          <w:sz w:val="18"/>
          <w:szCs w:val="18"/>
        </w:rPr>
      </w:pPr>
    </w:p>
    <w:p w14:paraId="19E4E19C" w14:textId="4D27932E" w:rsidR="0020063C" w:rsidRPr="0020063C" w:rsidRDefault="0020063C" w:rsidP="0020063C">
      <w:pPr>
        <w:rPr>
          <w:rFonts w:ascii="Arial" w:hAnsi="Arial" w:cs="Arial"/>
          <w:sz w:val="18"/>
          <w:szCs w:val="18"/>
        </w:rPr>
      </w:pPr>
      <w:r w:rsidRPr="0020063C">
        <w:rPr>
          <w:rFonts w:ascii="Arial" w:hAnsi="Arial" w:cs="Arial"/>
          <w:sz w:val="18"/>
          <w:szCs w:val="18"/>
        </w:rPr>
        <w:t>Parent/Guardian Name__________________</w:t>
      </w:r>
      <w:r>
        <w:rPr>
          <w:rFonts w:ascii="Arial" w:hAnsi="Arial" w:cs="Arial"/>
          <w:sz w:val="18"/>
          <w:szCs w:val="18"/>
        </w:rPr>
        <w:t>___</w:t>
      </w:r>
      <w:r w:rsidRPr="0020063C">
        <w:rPr>
          <w:rFonts w:ascii="Arial" w:hAnsi="Arial" w:cs="Arial"/>
          <w:sz w:val="18"/>
          <w:szCs w:val="18"/>
        </w:rPr>
        <w:t>____</w:t>
      </w:r>
      <w:r w:rsidRPr="0020063C">
        <w:rPr>
          <w:rFonts w:ascii="Arial" w:hAnsi="Arial" w:cs="Arial"/>
          <w:sz w:val="18"/>
          <w:szCs w:val="18"/>
        </w:rPr>
        <w:tab/>
        <w:t>Parent/Guardian Signature __________________________</w:t>
      </w:r>
    </w:p>
    <w:p w14:paraId="7CAFCEF9" w14:textId="77777777" w:rsidR="0020063C" w:rsidRPr="0020063C" w:rsidRDefault="0020063C" w:rsidP="0020063C">
      <w:pPr>
        <w:rPr>
          <w:rFonts w:ascii="Arial" w:hAnsi="Arial" w:cs="Arial"/>
          <w:sz w:val="18"/>
          <w:szCs w:val="18"/>
        </w:rPr>
      </w:pPr>
    </w:p>
    <w:p w14:paraId="7FA41439" w14:textId="3C3EB80D" w:rsidR="0020063C" w:rsidRPr="0020063C" w:rsidRDefault="0020063C" w:rsidP="0020063C">
      <w:pPr>
        <w:rPr>
          <w:rFonts w:ascii="Arial" w:hAnsi="Arial" w:cs="Arial"/>
          <w:sz w:val="18"/>
          <w:szCs w:val="18"/>
        </w:rPr>
      </w:pPr>
      <w:r w:rsidRPr="0020063C">
        <w:rPr>
          <w:rFonts w:ascii="Arial" w:hAnsi="Arial" w:cs="Arial"/>
          <w:sz w:val="18"/>
          <w:szCs w:val="18"/>
        </w:rPr>
        <w:t>Parent/Guardian Name__________________</w:t>
      </w:r>
      <w:r>
        <w:rPr>
          <w:rFonts w:ascii="Arial" w:hAnsi="Arial" w:cs="Arial"/>
          <w:sz w:val="18"/>
          <w:szCs w:val="18"/>
        </w:rPr>
        <w:t>___</w:t>
      </w:r>
      <w:r w:rsidRPr="0020063C">
        <w:rPr>
          <w:rFonts w:ascii="Arial" w:hAnsi="Arial" w:cs="Arial"/>
          <w:sz w:val="18"/>
          <w:szCs w:val="18"/>
        </w:rPr>
        <w:t>____</w:t>
      </w:r>
      <w:r w:rsidRPr="0020063C">
        <w:rPr>
          <w:rFonts w:ascii="Arial" w:hAnsi="Arial" w:cs="Arial"/>
          <w:sz w:val="18"/>
          <w:szCs w:val="18"/>
        </w:rPr>
        <w:tab/>
        <w:t>Parent/Guardian Signature __________________________</w:t>
      </w:r>
    </w:p>
    <w:p w14:paraId="413FADA6" w14:textId="1ED53CC9" w:rsidR="00204552" w:rsidRPr="0020063C" w:rsidRDefault="00204552" w:rsidP="00FB7EFB">
      <w:pPr>
        <w:pStyle w:val="NormalWeb"/>
        <w:rPr>
          <w:rFonts w:ascii="Arial" w:hAnsi="Arial" w:cs="Arial"/>
          <w:sz w:val="18"/>
          <w:szCs w:val="18"/>
        </w:rPr>
      </w:pPr>
    </w:p>
    <w:sectPr w:rsidR="00204552" w:rsidRPr="0020063C" w:rsidSect="00FD53B8">
      <w:type w:val="continuous"/>
      <w:pgSz w:w="12240" w:h="15840"/>
      <w:pgMar w:top="864" w:right="864"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400"/>
        </w:tabs>
        <w:ind w:left="400" w:hanging="360"/>
      </w:pPr>
      <w:rPr>
        <w:rFonts w:hint="default"/>
      </w:rPr>
    </w:lvl>
  </w:abstractNum>
  <w:abstractNum w:abstractNumId="1">
    <w:nsid w:val="026D3566"/>
    <w:multiLevelType w:val="hybridMultilevel"/>
    <w:tmpl w:val="83A2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62265"/>
    <w:multiLevelType w:val="hybridMultilevel"/>
    <w:tmpl w:val="50DC9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75EF3"/>
    <w:multiLevelType w:val="hybridMultilevel"/>
    <w:tmpl w:val="B6E04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412F9"/>
    <w:multiLevelType w:val="hybridMultilevel"/>
    <w:tmpl w:val="2908A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179A9"/>
    <w:multiLevelType w:val="hybridMultilevel"/>
    <w:tmpl w:val="9550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23C17"/>
    <w:multiLevelType w:val="hybridMultilevel"/>
    <w:tmpl w:val="F334C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A4339"/>
    <w:multiLevelType w:val="hybridMultilevel"/>
    <w:tmpl w:val="34762440"/>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EB2A48"/>
    <w:multiLevelType w:val="hybridMultilevel"/>
    <w:tmpl w:val="B128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DF"/>
    <w:rsid w:val="00023576"/>
    <w:rsid w:val="000316AB"/>
    <w:rsid w:val="00066B17"/>
    <w:rsid w:val="000D6800"/>
    <w:rsid w:val="000F046C"/>
    <w:rsid w:val="00150B0C"/>
    <w:rsid w:val="0016009F"/>
    <w:rsid w:val="00184823"/>
    <w:rsid w:val="001B450F"/>
    <w:rsid w:val="0020063C"/>
    <w:rsid w:val="00204552"/>
    <w:rsid w:val="00284B03"/>
    <w:rsid w:val="002B0F36"/>
    <w:rsid w:val="002C7173"/>
    <w:rsid w:val="002D528A"/>
    <w:rsid w:val="002F64B2"/>
    <w:rsid w:val="003B4C94"/>
    <w:rsid w:val="00405527"/>
    <w:rsid w:val="00517AB8"/>
    <w:rsid w:val="0054005F"/>
    <w:rsid w:val="005E281A"/>
    <w:rsid w:val="006C5FD0"/>
    <w:rsid w:val="00741ED1"/>
    <w:rsid w:val="008078DF"/>
    <w:rsid w:val="00904E0B"/>
    <w:rsid w:val="009B706C"/>
    <w:rsid w:val="00A35C13"/>
    <w:rsid w:val="00A5627A"/>
    <w:rsid w:val="00AD1DF0"/>
    <w:rsid w:val="00AE3BEB"/>
    <w:rsid w:val="00B22D2D"/>
    <w:rsid w:val="00C17E98"/>
    <w:rsid w:val="00C82C0C"/>
    <w:rsid w:val="00D93048"/>
    <w:rsid w:val="00E02DE5"/>
    <w:rsid w:val="00E02F13"/>
    <w:rsid w:val="00FA35A9"/>
    <w:rsid w:val="00FB7EFB"/>
    <w:rsid w:val="00FD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A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C82C0C"/>
    <w:pPr>
      <w:keepNext/>
      <w:outlineLvl w:val="0"/>
    </w:pPr>
    <w:rPr>
      <w:b/>
      <w:u w:val="single"/>
    </w:rPr>
  </w:style>
  <w:style w:type="paragraph" w:styleId="Heading2">
    <w:name w:val="heading 2"/>
    <w:basedOn w:val="Normal"/>
    <w:next w:val="Normal"/>
    <w:link w:val="Heading2Char"/>
    <w:qFormat/>
    <w:rsid w:val="00C82C0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0C"/>
    <w:rPr>
      <w:b/>
      <w:sz w:val="24"/>
      <w:u w:val="single"/>
    </w:rPr>
  </w:style>
  <w:style w:type="character" w:customStyle="1" w:styleId="Heading2Char">
    <w:name w:val="Heading 2 Char"/>
    <w:basedOn w:val="DefaultParagraphFont"/>
    <w:link w:val="Heading2"/>
    <w:rsid w:val="00C82C0C"/>
    <w:rPr>
      <w:b/>
      <w:sz w:val="24"/>
    </w:rPr>
  </w:style>
  <w:style w:type="table" w:styleId="TableGrid">
    <w:name w:val="Table Grid"/>
    <w:basedOn w:val="TableNormal"/>
    <w:uiPriority w:val="59"/>
    <w:rsid w:val="00C82C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82C0C"/>
    <w:rPr>
      <w:color w:val="0000FF"/>
      <w:u w:val="single"/>
    </w:rPr>
  </w:style>
  <w:style w:type="paragraph" w:styleId="BodyTextIndent2">
    <w:name w:val="Body Text Indent 2"/>
    <w:basedOn w:val="Normal"/>
    <w:link w:val="BodyTextIndent2Char"/>
    <w:rsid w:val="00C82C0C"/>
    <w:pPr>
      <w:ind w:left="360" w:firstLine="360"/>
    </w:pPr>
    <w:rPr>
      <w:rFonts w:ascii="Times New Roman" w:eastAsia="Times New Roman" w:hAnsi="Times New Roman"/>
    </w:rPr>
  </w:style>
  <w:style w:type="character" w:customStyle="1" w:styleId="BodyTextIndent2Char">
    <w:name w:val="Body Text Indent 2 Char"/>
    <w:basedOn w:val="DefaultParagraphFont"/>
    <w:link w:val="BodyTextIndent2"/>
    <w:rsid w:val="00C82C0C"/>
    <w:rPr>
      <w:rFonts w:ascii="Times New Roman" w:eastAsia="Times New Roman" w:hAnsi="Times New Roman"/>
      <w:sz w:val="24"/>
    </w:rPr>
  </w:style>
  <w:style w:type="paragraph" w:styleId="NormalWeb">
    <w:name w:val="Normal (Web)"/>
    <w:basedOn w:val="Normal"/>
    <w:rsid w:val="00C82C0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82C0C"/>
    <w:pPr>
      <w:ind w:left="720"/>
      <w:contextualSpacing/>
    </w:pPr>
  </w:style>
  <w:style w:type="character" w:styleId="PlaceholderText">
    <w:name w:val="Placeholder Text"/>
    <w:basedOn w:val="DefaultParagraphFont"/>
    <w:uiPriority w:val="99"/>
    <w:semiHidden/>
    <w:rsid w:val="00150B0C"/>
    <w:rPr>
      <w:color w:val="808080"/>
    </w:rPr>
  </w:style>
  <w:style w:type="paragraph" w:styleId="BalloonText">
    <w:name w:val="Balloon Text"/>
    <w:basedOn w:val="Normal"/>
    <w:link w:val="BalloonTextChar"/>
    <w:uiPriority w:val="99"/>
    <w:semiHidden/>
    <w:unhideWhenUsed/>
    <w:rsid w:val="00150B0C"/>
    <w:rPr>
      <w:rFonts w:ascii="Tahoma" w:hAnsi="Tahoma" w:cs="Tahoma"/>
      <w:sz w:val="16"/>
      <w:szCs w:val="16"/>
    </w:rPr>
  </w:style>
  <w:style w:type="character" w:customStyle="1" w:styleId="BalloonTextChar">
    <w:name w:val="Balloon Text Char"/>
    <w:basedOn w:val="DefaultParagraphFont"/>
    <w:link w:val="BalloonText"/>
    <w:uiPriority w:val="99"/>
    <w:semiHidden/>
    <w:rsid w:val="00150B0C"/>
    <w:rPr>
      <w:rFonts w:ascii="Tahoma" w:hAnsi="Tahoma" w:cs="Tahoma"/>
      <w:sz w:val="16"/>
      <w:szCs w:val="16"/>
    </w:rPr>
  </w:style>
  <w:style w:type="paragraph" w:styleId="NoSpacing">
    <w:name w:val="No Spacing"/>
    <w:uiPriority w:val="1"/>
    <w:qFormat/>
    <w:rsid w:val="00E02F13"/>
    <w:rPr>
      <w:sz w:val="24"/>
    </w:rPr>
  </w:style>
  <w:style w:type="paragraph" w:styleId="Title">
    <w:name w:val="Title"/>
    <w:basedOn w:val="Normal"/>
    <w:next w:val="Normal"/>
    <w:link w:val="TitleChar"/>
    <w:uiPriority w:val="10"/>
    <w:qFormat/>
    <w:rsid w:val="00E02F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F1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C82C0C"/>
    <w:pPr>
      <w:keepNext/>
      <w:outlineLvl w:val="0"/>
    </w:pPr>
    <w:rPr>
      <w:b/>
      <w:u w:val="single"/>
    </w:rPr>
  </w:style>
  <w:style w:type="paragraph" w:styleId="Heading2">
    <w:name w:val="heading 2"/>
    <w:basedOn w:val="Normal"/>
    <w:next w:val="Normal"/>
    <w:link w:val="Heading2Char"/>
    <w:qFormat/>
    <w:rsid w:val="00C82C0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0C"/>
    <w:rPr>
      <w:b/>
      <w:sz w:val="24"/>
      <w:u w:val="single"/>
    </w:rPr>
  </w:style>
  <w:style w:type="character" w:customStyle="1" w:styleId="Heading2Char">
    <w:name w:val="Heading 2 Char"/>
    <w:basedOn w:val="DefaultParagraphFont"/>
    <w:link w:val="Heading2"/>
    <w:rsid w:val="00C82C0C"/>
    <w:rPr>
      <w:b/>
      <w:sz w:val="24"/>
    </w:rPr>
  </w:style>
  <w:style w:type="table" w:styleId="TableGrid">
    <w:name w:val="Table Grid"/>
    <w:basedOn w:val="TableNormal"/>
    <w:uiPriority w:val="59"/>
    <w:rsid w:val="00C82C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82C0C"/>
    <w:rPr>
      <w:color w:val="0000FF"/>
      <w:u w:val="single"/>
    </w:rPr>
  </w:style>
  <w:style w:type="paragraph" w:styleId="BodyTextIndent2">
    <w:name w:val="Body Text Indent 2"/>
    <w:basedOn w:val="Normal"/>
    <w:link w:val="BodyTextIndent2Char"/>
    <w:rsid w:val="00C82C0C"/>
    <w:pPr>
      <w:ind w:left="360" w:firstLine="360"/>
    </w:pPr>
    <w:rPr>
      <w:rFonts w:ascii="Times New Roman" w:eastAsia="Times New Roman" w:hAnsi="Times New Roman"/>
    </w:rPr>
  </w:style>
  <w:style w:type="character" w:customStyle="1" w:styleId="BodyTextIndent2Char">
    <w:name w:val="Body Text Indent 2 Char"/>
    <w:basedOn w:val="DefaultParagraphFont"/>
    <w:link w:val="BodyTextIndent2"/>
    <w:rsid w:val="00C82C0C"/>
    <w:rPr>
      <w:rFonts w:ascii="Times New Roman" w:eastAsia="Times New Roman" w:hAnsi="Times New Roman"/>
      <w:sz w:val="24"/>
    </w:rPr>
  </w:style>
  <w:style w:type="paragraph" w:styleId="NormalWeb">
    <w:name w:val="Normal (Web)"/>
    <w:basedOn w:val="Normal"/>
    <w:rsid w:val="00C82C0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82C0C"/>
    <w:pPr>
      <w:ind w:left="720"/>
      <w:contextualSpacing/>
    </w:pPr>
  </w:style>
  <w:style w:type="character" w:styleId="PlaceholderText">
    <w:name w:val="Placeholder Text"/>
    <w:basedOn w:val="DefaultParagraphFont"/>
    <w:uiPriority w:val="99"/>
    <w:semiHidden/>
    <w:rsid w:val="00150B0C"/>
    <w:rPr>
      <w:color w:val="808080"/>
    </w:rPr>
  </w:style>
  <w:style w:type="paragraph" w:styleId="BalloonText">
    <w:name w:val="Balloon Text"/>
    <w:basedOn w:val="Normal"/>
    <w:link w:val="BalloonTextChar"/>
    <w:uiPriority w:val="99"/>
    <w:semiHidden/>
    <w:unhideWhenUsed/>
    <w:rsid w:val="00150B0C"/>
    <w:rPr>
      <w:rFonts w:ascii="Tahoma" w:hAnsi="Tahoma" w:cs="Tahoma"/>
      <w:sz w:val="16"/>
      <w:szCs w:val="16"/>
    </w:rPr>
  </w:style>
  <w:style w:type="character" w:customStyle="1" w:styleId="BalloonTextChar">
    <w:name w:val="Balloon Text Char"/>
    <w:basedOn w:val="DefaultParagraphFont"/>
    <w:link w:val="BalloonText"/>
    <w:uiPriority w:val="99"/>
    <w:semiHidden/>
    <w:rsid w:val="00150B0C"/>
    <w:rPr>
      <w:rFonts w:ascii="Tahoma" w:hAnsi="Tahoma" w:cs="Tahoma"/>
      <w:sz w:val="16"/>
      <w:szCs w:val="16"/>
    </w:rPr>
  </w:style>
  <w:style w:type="paragraph" w:styleId="NoSpacing">
    <w:name w:val="No Spacing"/>
    <w:uiPriority w:val="1"/>
    <w:qFormat/>
    <w:rsid w:val="00E02F13"/>
    <w:rPr>
      <w:sz w:val="24"/>
    </w:rPr>
  </w:style>
  <w:style w:type="paragraph" w:styleId="Title">
    <w:name w:val="Title"/>
    <w:basedOn w:val="Normal"/>
    <w:next w:val="Normal"/>
    <w:link w:val="TitleChar"/>
    <w:uiPriority w:val="10"/>
    <w:qFormat/>
    <w:rsid w:val="00E02F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F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wegarden@rochester.k12.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993</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II: American Literature/Composition</vt:lpstr>
    </vt:vector>
  </TitlesOfParts>
  <Company>Mayo Journalism</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American Literature/Composition</dc:title>
  <dc:creator>Jeff Swegarden</dc:creator>
  <cp:lastModifiedBy>User</cp:lastModifiedBy>
  <cp:revision>4</cp:revision>
  <cp:lastPrinted>2014-08-27T02:43:00Z</cp:lastPrinted>
  <dcterms:created xsi:type="dcterms:W3CDTF">2014-08-27T02:55:00Z</dcterms:created>
  <dcterms:modified xsi:type="dcterms:W3CDTF">2015-09-09T19:14:00Z</dcterms:modified>
</cp:coreProperties>
</file>